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F68" w:rsidRPr="00B82F68" w:rsidRDefault="00B82F68" w:rsidP="00B82F68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t>Введение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Добро пожаловать на курс «Продвинутый SQL». Вы продолжите знакомство с языком запросов SQL и научитесь использовать его в качестве самостоятельного инструмента для решения задач анализа данных.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sz w:val="27"/>
          <w:szCs w:val="27"/>
          <w:lang w:eastAsia="ru-RU"/>
        </w:rPr>
        <w:t>Чему вы научитесь</w:t>
      </w:r>
    </w:p>
    <w:p w:rsidR="00B82F68" w:rsidRPr="00B82F68" w:rsidRDefault="00B82F68" w:rsidP="00AE45E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узнаете, что такое оконные функции и как их применять;</w:t>
      </w:r>
    </w:p>
    <w:p w:rsidR="00B82F68" w:rsidRPr="00B82F68" w:rsidRDefault="00B82F68" w:rsidP="00AE45E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освоите работу с клиентом базы данных;</w:t>
      </w:r>
    </w:p>
    <w:p w:rsidR="00B82F68" w:rsidRPr="00B82F68" w:rsidRDefault="00B82F68" w:rsidP="00AE45E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сможете высчитать бизнес-метрики с помощью SQL;</w:t>
      </w:r>
    </w:p>
    <w:p w:rsidR="00B82F68" w:rsidRPr="00B82F68" w:rsidRDefault="00B82F68" w:rsidP="00AE45E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узнаете, как готовить данные для когортного анализа и визуализировать их с помощью таблиц.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sz w:val="27"/>
          <w:szCs w:val="27"/>
          <w:lang w:eastAsia="ru-RU"/>
        </w:rPr>
        <w:t>С какими данными вы будете работать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Как и в курсе «Базовый SQL», вы будете работать с СУБД PostgreSQL. Данные для заданий теоретической и практической частей будут различаться. Они расположены в двух разных схемах базы данных. О том, что такое схема данных, вы узнаете уже в следующем уроке.</w:t>
      </w:r>
    </w:p>
    <w:p w:rsidR="00AF6651" w:rsidRDefault="00AF6651" w:rsidP="00B82F68"/>
    <w:p w:rsidR="00B82F68" w:rsidRDefault="00B82F68" w:rsidP="00B82F68"/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Что такое схема данных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курсе по базовому SQL вы уже работали с </w:t>
      </w:r>
      <w:r>
        <w:rPr>
          <w:rStyle w:val="element-hintwrapper"/>
          <w:rFonts w:ascii="Arial" w:hAnsi="Arial" w:cs="Arial"/>
          <w:color w:val="1A1B22"/>
          <w:sz w:val="27"/>
          <w:szCs w:val="27"/>
        </w:rPr>
        <w:t>реляционными базами данных</w:t>
      </w:r>
      <w:r>
        <w:rPr>
          <w:rFonts w:ascii="Arial" w:hAnsi="Arial" w:cs="Arial"/>
          <w:color w:val="1A1B22"/>
          <w:sz w:val="27"/>
          <w:szCs w:val="27"/>
        </w:rPr>
        <w:t> и знаете, что они состоят из связанных друг с другом таблиц. Схема — это ещё один уровень структуризации базы данных. Каждая база данных содержит одну или несколько схем, в которые, в свою очередь, входят таблицы.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3821373" cy="2795706"/>
            <wp:effectExtent l="0" t="0" r="8255" b="5080"/>
            <wp:docPr id="1" name="Рисунок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699" cy="279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Как папка на компьютере, схема позволяет собирать таблицы в группы. Например, магазин, который продаёт мотоциклы и автомобили, может разделить данные на две схемы: одна для мотоциклов, другая — для автомобилей.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Благодаря схемам в базе данных может быть несколько таблиц с одинаковым названием, но в таком случае эти таблицы должны принадлежать разным схемам.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обратиться к схеме базы данных, её нужно указать перед названием таблицы через точку: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schema_name.table_name;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До этого вы писали запросы, не указывая названия схемы. Если при создании таблицы не добавить конкретную схему, СУБД PostgreSQL поместит её в схему </w:t>
      </w:r>
      <w:r>
        <w:rPr>
          <w:rStyle w:val="HTML1"/>
          <w:rFonts w:ascii="Consolas" w:eastAsiaTheme="minorHAnsi" w:hAnsi="Consolas"/>
          <w:color w:val="383A42"/>
          <w:sz w:val="22"/>
          <w:szCs w:val="22"/>
          <w:shd w:val="clear" w:color="auto" w:fill="F7F9FC"/>
        </w:rPr>
        <w:t>public</w:t>
      </w:r>
      <w:r>
        <w:rPr>
          <w:rFonts w:ascii="Arial" w:hAnsi="Arial" w:cs="Arial"/>
          <w:color w:val="1A1B22"/>
          <w:sz w:val="27"/>
          <w:szCs w:val="27"/>
        </w:rPr>
        <w:t>. По умолчанию эта схема входит в каждую новую базу данных PostgreSQL. Таким образом, запрос: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operator"/>
          <w:rFonts w:ascii="Consolas" w:hAnsi="Consolas"/>
          <w:color w:val="383A42"/>
          <w:sz w:val="21"/>
          <w:szCs w:val="21"/>
        </w:rPr>
        <w:t>*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table_name;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равнозначен запросу: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public.table_name;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таблица находится в схеме </w:t>
      </w:r>
      <w:r>
        <w:rPr>
          <w:rStyle w:val="HTML1"/>
          <w:rFonts w:ascii="Consolas" w:eastAsiaTheme="minorHAnsi" w:hAnsi="Consolas"/>
          <w:color w:val="383A42"/>
          <w:sz w:val="22"/>
          <w:szCs w:val="22"/>
          <w:shd w:val="clear" w:color="auto" w:fill="F7F9FC"/>
        </w:rPr>
        <w:t>public</w:t>
      </w:r>
      <w:r>
        <w:rPr>
          <w:rFonts w:ascii="Arial" w:hAnsi="Arial" w:cs="Arial"/>
          <w:color w:val="1A1B22"/>
          <w:sz w:val="27"/>
          <w:szCs w:val="27"/>
        </w:rPr>
        <w:t>, название схемы в запросе можно не писать — этой опцией управляют в настройках СУБД.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рамках этого курса вы будете работать с двумя схемами: </w:t>
      </w:r>
      <w:r>
        <w:rPr>
          <w:rStyle w:val="HTML1"/>
          <w:rFonts w:ascii="Consolas" w:eastAsiaTheme="minorHAnsi" w:hAnsi="Consolas"/>
          <w:color w:val="383A42"/>
          <w:sz w:val="22"/>
          <w:szCs w:val="22"/>
          <w:shd w:val="clear" w:color="auto" w:fill="F7F9FC"/>
        </w:rPr>
        <w:t>online_store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z w:val="22"/>
          <w:szCs w:val="22"/>
          <w:shd w:val="clear" w:color="auto" w:fill="F7F9FC"/>
        </w:rPr>
        <w:t>tools_shop</w:t>
      </w:r>
      <w:r>
        <w:rPr>
          <w:rFonts w:ascii="Arial" w:hAnsi="Arial" w:cs="Arial"/>
          <w:color w:val="1A1B22"/>
          <w:sz w:val="27"/>
          <w:szCs w:val="27"/>
        </w:rPr>
        <w:t>. Первая схема вам понадобится в заданиях теоретической части, а вторая — в практической, то есть в запросах, которые вы будете писать самостоятельно. В следующем уроке вы познакомитесь с данными первой схемы.</w:t>
      </w:r>
    </w:p>
    <w:p w:rsidR="00B82F68" w:rsidRDefault="00B82F68" w:rsidP="00B82F68"/>
    <w:p w:rsidR="00B82F68" w:rsidRDefault="00B82F68" w:rsidP="00B82F68"/>
    <w:p w:rsidR="00B82F68" w:rsidRDefault="00B82F68" w:rsidP="00B82F68"/>
    <w:p w:rsidR="00B82F68" w:rsidRDefault="00B82F68" w:rsidP="00B82F68"/>
    <w:p w:rsidR="00B82F68" w:rsidRDefault="00B82F68" w:rsidP="00B82F68"/>
    <w:p w:rsidR="00B82F68" w:rsidRDefault="00B82F68" w:rsidP="00B82F68"/>
    <w:p w:rsidR="00B82F68" w:rsidRDefault="00B82F68" w:rsidP="00B82F68"/>
    <w:p w:rsidR="00B82F68" w:rsidRDefault="00B82F68" w:rsidP="00B82F68"/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lastRenderedPageBreak/>
        <w:t>Исследование данных: теория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этом курсе вы будете работать с данными интернет-магазина. В этой базе данных две схемы: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online_store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tools_shop</w:t>
      </w:r>
      <w:r>
        <w:rPr>
          <w:rFonts w:ascii="Arial" w:hAnsi="Arial" w:cs="Arial"/>
          <w:color w:val="1A1B22"/>
          <w:sz w:val="27"/>
          <w:szCs w:val="27"/>
        </w:rPr>
        <w:t> — по одной для каждого отдела магазина. В этом уроке вы познакомитесь с таблицами схемы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online_store</w:t>
      </w:r>
      <w:r>
        <w:rPr>
          <w:rFonts w:ascii="Arial" w:hAnsi="Arial" w:cs="Arial"/>
          <w:color w:val="1A1B22"/>
          <w:sz w:val="27"/>
          <w:szCs w:val="27"/>
        </w:rPr>
        <w:t>. Данными этой схемы вы будете пользоваться в теоретической части курса.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Таблица </w:t>
      </w:r>
      <w:r>
        <w:rPr>
          <w:rStyle w:val="HTML1"/>
          <w:rFonts w:ascii="Consolas" w:eastAsiaTheme="majorEastAsia" w:hAnsi="Consolas"/>
          <w:color w:val="383A42"/>
          <w:sz w:val="22"/>
          <w:szCs w:val="22"/>
          <w:shd w:val="clear" w:color="auto" w:fill="F7F9FC"/>
        </w:rPr>
        <w:t>profiles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Содержит данные о пользователях магазина.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1"/>
        <w:gridCol w:w="8844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Поле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Описание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Идентификатор пользователя, первичный ключ таблицы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first_ts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Дата и время первого посещения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Канал привлечения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device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Тип устройства пользователя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region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Регион пользователя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dt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Дата первого посещения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month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Месяц первого посещения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payer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Поле хранит информацию о том, совершал ли пользователь хотя бы одну покупку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Канал, устройство и регион пользователя определяются по первому посещению. Каналов может быть три:</w:t>
      </w:r>
    </w:p>
    <w:p w:rsidR="00B82F68" w:rsidRDefault="00B82F68" w:rsidP="00AE45E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Yandex</w:t>
      </w:r>
      <w:r>
        <w:rPr>
          <w:rFonts w:ascii="Arial" w:hAnsi="Arial" w:cs="Arial"/>
          <w:color w:val="1A1B22"/>
          <w:sz w:val="27"/>
          <w:szCs w:val="27"/>
        </w:rPr>
        <w:t> — платное привлечение пользователей через Яндекс Директ;</w:t>
      </w:r>
    </w:p>
    <w:p w:rsidR="00B82F68" w:rsidRDefault="00B82F68" w:rsidP="00AE45E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Organic</w:t>
      </w:r>
      <w:r>
        <w:rPr>
          <w:rFonts w:ascii="Arial" w:hAnsi="Arial" w:cs="Arial"/>
          <w:color w:val="1A1B22"/>
          <w:sz w:val="27"/>
          <w:szCs w:val="27"/>
        </w:rPr>
        <w:t> — органический трафик из поисковых систем;</w:t>
      </w:r>
    </w:p>
    <w:p w:rsidR="00B82F68" w:rsidRDefault="00B82F68" w:rsidP="00AE45E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AnotherSource</w:t>
      </w:r>
      <w:r>
        <w:rPr>
          <w:rFonts w:ascii="Arial" w:hAnsi="Arial" w:cs="Arial"/>
          <w:color w:val="1A1B22"/>
          <w:sz w:val="27"/>
          <w:szCs w:val="27"/>
        </w:rPr>
        <w:t> — остальные источники.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Таблица </w:t>
      </w:r>
      <w:r>
        <w:rPr>
          <w:rStyle w:val="HTML1"/>
          <w:rFonts w:ascii="Consolas" w:eastAsiaTheme="majorEastAsia" w:hAnsi="Consolas"/>
          <w:color w:val="383A42"/>
          <w:sz w:val="22"/>
          <w:szCs w:val="22"/>
          <w:shd w:val="clear" w:color="auto" w:fill="F7F9FC"/>
        </w:rPr>
        <w:t>sessions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Cодержит данные о сессиях пользователей на сайте магазина.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19"/>
        <w:gridCol w:w="6496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Поле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Описание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Идентификатор пользователя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region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Регион посещения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Канал сессии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device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Тип устройства сессии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session_duration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Длительность сессии в секундах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session_start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Дата и время старта сессии</w:t>
            </w:r>
          </w:p>
        </w:tc>
      </w:tr>
    </w:tbl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Таблица </w:t>
      </w:r>
      <w:r>
        <w:rPr>
          <w:rStyle w:val="HTML1"/>
          <w:rFonts w:ascii="Consolas" w:eastAsiaTheme="majorEastAsia" w:hAnsi="Consolas"/>
          <w:color w:val="383A42"/>
          <w:sz w:val="22"/>
          <w:szCs w:val="22"/>
          <w:shd w:val="clear" w:color="auto" w:fill="F7F9FC"/>
        </w:rPr>
        <w:t>events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Таблица содержит данные о событиях. Событиями в бизнесе могут быть разные действия компании и пользователей. Например, компания может отправлять пользователям рассылки, и такое действие считают событием. Пользователи, в свою очередь, могут регистрироваться на сайте, просматривать конкретные страницы и переходить к оплате товара — всё это события.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таблице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events</w:t>
      </w:r>
      <w:r>
        <w:rPr>
          <w:rFonts w:ascii="Arial" w:hAnsi="Arial" w:cs="Arial"/>
          <w:color w:val="1A1B22"/>
          <w:sz w:val="27"/>
          <w:szCs w:val="27"/>
        </w:rPr>
        <w:t> схемы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online_store</w:t>
      </w:r>
      <w:r>
        <w:rPr>
          <w:rFonts w:ascii="Arial" w:hAnsi="Arial" w:cs="Arial"/>
          <w:color w:val="1A1B22"/>
          <w:sz w:val="27"/>
          <w:szCs w:val="27"/>
        </w:rPr>
        <w:t> событием является рассылка, которую интернет-магазин отправляет своим пользователям.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6"/>
        <w:gridCol w:w="6859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Поле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Описание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Идентификатор пользователя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Дата и время события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event_name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Название события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Типов рассылки в поле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event_name</w:t>
      </w:r>
      <w:r>
        <w:rPr>
          <w:rFonts w:ascii="Arial" w:hAnsi="Arial" w:cs="Arial"/>
          <w:color w:val="1A1B22"/>
          <w:sz w:val="27"/>
          <w:szCs w:val="27"/>
        </w:rPr>
        <w:t> всего два:</w:t>
      </w:r>
    </w:p>
    <w:p w:rsidR="00B82F68" w:rsidRDefault="00B82F68" w:rsidP="00AE45EE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Style w:val="HTML1"/>
          <w:rFonts w:ascii="Consolas" w:eastAsiaTheme="minorHAnsi" w:hAnsi="Consolas"/>
          <w:color w:val="383A42"/>
        </w:rPr>
        <w:t>onboarding</w:t>
      </w:r>
      <w:r>
        <w:rPr>
          <w:rFonts w:ascii="Arial" w:hAnsi="Arial" w:cs="Arial"/>
          <w:color w:val="1A1B22"/>
          <w:sz w:val="27"/>
          <w:szCs w:val="27"/>
        </w:rPr>
        <w:t> — обязательная рассылка для каждого пользователя, которую отправляют самой первой и только один раз;</w:t>
      </w:r>
    </w:p>
    <w:p w:rsidR="00B82F68" w:rsidRDefault="00B82F68" w:rsidP="00AE45E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sale_offer</w:t>
      </w:r>
      <w:r>
        <w:rPr>
          <w:rFonts w:ascii="Arial" w:hAnsi="Arial" w:cs="Arial"/>
          <w:color w:val="1A1B22"/>
          <w:sz w:val="27"/>
          <w:szCs w:val="27"/>
        </w:rPr>
        <w:t> — рассылка пользователям специальных предложений.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Таблица </w:t>
      </w:r>
      <w:r>
        <w:rPr>
          <w:rStyle w:val="HTML1"/>
          <w:rFonts w:ascii="Consolas" w:eastAsiaTheme="majorEastAsia" w:hAnsi="Consolas"/>
          <w:color w:val="383A42"/>
          <w:sz w:val="22"/>
          <w:szCs w:val="22"/>
          <w:shd w:val="clear" w:color="auto" w:fill="F7F9FC"/>
        </w:rPr>
        <w:t>orders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Содержит данные о заказах клиентов.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8"/>
        <w:gridCol w:w="8347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Поле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Описание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Идентификатор пользователя, первичный ключ таблицы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Дата и время оформления заказа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revenue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Сумма заказа</w:t>
            </w:r>
          </w:p>
        </w:tc>
      </w:tr>
    </w:tbl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Таблица </w:t>
      </w:r>
      <w:r>
        <w:rPr>
          <w:rStyle w:val="HTML1"/>
          <w:rFonts w:ascii="Consolas" w:eastAsiaTheme="majorEastAsia" w:hAnsi="Consolas"/>
          <w:color w:val="383A42"/>
          <w:sz w:val="22"/>
          <w:szCs w:val="22"/>
          <w:shd w:val="clear" w:color="auto" w:fill="F7F9FC"/>
        </w:rPr>
        <w:t>costs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Содержит данные о стоимости привлечения новых пользователей.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4"/>
        <w:gridCol w:w="7081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Поле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Описание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dt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Дата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Канал привлечения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costs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Стоимость привлечения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базовом курсе SQL вы уже работали с ER-диаграммами. На них отображают связи между таблицами. Так выглядит ER-диаграмма схемы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online_store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5545734" cy="3388161"/>
            <wp:effectExtent l="0" t="0" r="0" b="3175"/>
            <wp:docPr id="3" name="Рисунок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064" cy="339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Кажется, на этой диаграмме нет одной таблицы —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events</w:t>
      </w:r>
      <w:r>
        <w:rPr>
          <w:rFonts w:ascii="Arial" w:hAnsi="Arial" w:cs="Arial"/>
          <w:color w:val="1A1B22"/>
          <w:sz w:val="27"/>
          <w:szCs w:val="27"/>
        </w:rPr>
        <w:t xml:space="preserve">. В работе аналитика такое бывает часто: таблицы и ER-диаграммы могут </w:t>
      </w:r>
      <w:r>
        <w:rPr>
          <w:rFonts w:ascii="Arial" w:hAnsi="Arial" w:cs="Arial"/>
          <w:color w:val="1A1B22"/>
          <w:sz w:val="27"/>
          <w:szCs w:val="27"/>
        </w:rPr>
        <w:lastRenderedPageBreak/>
        <w:t>дорабатываться, поэтому описание данных иногда не соответствует действительности.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крупных компаниях даже существуют целые отделы, которые занимаются ETL (от англ. Extract, Transform, Load, «извлечь, модифицировать и загрузить») и модифицируют хранилища с данными. Такие специалисты следят за структурой данных, удаляют неиспользуемые поля или добавляют новые, а также могут удалить целые таблицы. Поэтому перед началом работы лучше проверить данные самостоятельно.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Узнать, как связаны таблицы между собой, можно по названиям полей: чаще всего поля, с помощью которых связаны таблицы, названы одинаково или похожим образом. Эти поля — первичный и внешний ключи. Вы знакомились с ними в курсе по базовому SQL.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убедиться, что таблицы связаны по какому-либо полю, можно сделать несколько проверочных запросов. Сначала можно посчитать пользователей в таблице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profiles</w:t>
      </w:r>
      <w:r>
        <w:rPr>
          <w:rFonts w:ascii="Arial" w:hAnsi="Arial" w:cs="Arial"/>
          <w:color w:val="1A1B22"/>
          <w:sz w:val="27"/>
          <w:szCs w:val="27"/>
        </w:rPr>
        <w:t> агрегирующей функцией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COUNT</w:t>
      </w:r>
      <w:r>
        <w:rPr>
          <w:rFonts w:ascii="Arial" w:hAnsi="Arial" w:cs="Arial"/>
          <w:color w:val="1A1B22"/>
          <w:sz w:val="27"/>
          <w:szCs w:val="27"/>
        </w:rPr>
        <w:t>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(user_id)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online_store.profiles;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count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141345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Таблица содержит данные о 141345 пользователях. Из описания таблицы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events</w:t>
      </w:r>
      <w:r>
        <w:rPr>
          <w:rFonts w:ascii="Arial" w:hAnsi="Arial" w:cs="Arial"/>
          <w:color w:val="1A1B22"/>
          <w:sz w:val="27"/>
          <w:szCs w:val="27"/>
        </w:rPr>
        <w:t> вы знаете, что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onboarding</w:t>
      </w:r>
      <w:r>
        <w:rPr>
          <w:rFonts w:ascii="Arial" w:hAnsi="Arial" w:cs="Arial"/>
          <w:color w:val="1A1B22"/>
          <w:sz w:val="27"/>
          <w:szCs w:val="27"/>
        </w:rPr>
        <w:t> — обязательная рассылка, которую отправляют каждому пользователю всего один раз. Следовательно, записей в таблице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events</w:t>
      </w:r>
      <w:r>
        <w:rPr>
          <w:rFonts w:ascii="Arial" w:hAnsi="Arial" w:cs="Arial"/>
          <w:color w:val="1A1B22"/>
          <w:sz w:val="27"/>
          <w:szCs w:val="27"/>
        </w:rPr>
        <w:t> с этой рассылкой должно быть столько же, сколько и пользователей.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Соединив таблицы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profiles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events</w:t>
      </w:r>
      <w:r>
        <w:rPr>
          <w:rFonts w:ascii="Arial" w:hAnsi="Arial" w:cs="Arial"/>
          <w:color w:val="1A1B22"/>
          <w:sz w:val="27"/>
          <w:szCs w:val="27"/>
        </w:rPr>
        <w:t> по полю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 с помощью </w:t>
      </w:r>
      <w:r>
        <w:rPr>
          <w:rStyle w:val="HTML1"/>
          <w:rFonts w:ascii="Consolas" w:eastAsiaTheme="minorHAnsi" w:hAnsi="Consolas"/>
          <w:color w:val="383A42"/>
        </w:rPr>
        <w:t>INNER JOIN</w:t>
      </w:r>
      <w:r>
        <w:rPr>
          <w:rFonts w:ascii="Arial" w:hAnsi="Arial" w:cs="Arial"/>
          <w:color w:val="1A1B22"/>
          <w:sz w:val="27"/>
          <w:szCs w:val="27"/>
        </w:rPr>
        <w:t>, можно проверить, уменьшится ли количество записей. Если записей станет меньше, это означает, что для части пользователей в таблице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profiles</w:t>
      </w:r>
      <w:r>
        <w:rPr>
          <w:rFonts w:ascii="Arial" w:hAnsi="Arial" w:cs="Arial"/>
          <w:color w:val="1A1B22"/>
          <w:sz w:val="27"/>
          <w:szCs w:val="27"/>
        </w:rPr>
        <w:t> не находится таких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 в таблице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events</w:t>
      </w:r>
      <w:r>
        <w:rPr>
          <w:rFonts w:ascii="Arial" w:hAnsi="Arial" w:cs="Arial"/>
          <w:color w:val="1A1B22"/>
          <w:sz w:val="27"/>
          <w:szCs w:val="27"/>
        </w:rPr>
        <w:t>, и наоборот.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Напомним, что тип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INNER JOIN</w:t>
      </w:r>
      <w:r>
        <w:rPr>
          <w:rFonts w:ascii="Arial" w:hAnsi="Arial" w:cs="Arial"/>
          <w:color w:val="1A1B22"/>
          <w:sz w:val="27"/>
          <w:szCs w:val="27"/>
        </w:rPr>
        <w:t> предполагает объединение по «внутренней» области, общей для двух таблиц. Остальные типы объединения таблиц можно повторить в </w:t>
      </w:r>
      <w:hyperlink r:id="rId7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уроке про оператор JOIN</w:t>
        </w:r>
      </w:hyperlink>
      <w:r>
        <w:rPr>
          <w:rFonts w:ascii="Arial" w:hAnsi="Arial" w:cs="Arial"/>
          <w:color w:val="1A1B22"/>
          <w:sz w:val="27"/>
          <w:szCs w:val="27"/>
        </w:rPr>
        <w:t> из курса «Базовый SQL».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Теперь можно сравнить выдачу двух запросов: первый выведет число событий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onboarding</w:t>
      </w:r>
      <w:r>
        <w:rPr>
          <w:rFonts w:ascii="Arial" w:hAnsi="Arial" w:cs="Arial"/>
          <w:color w:val="1A1B22"/>
          <w:sz w:val="27"/>
          <w:szCs w:val="27"/>
        </w:rPr>
        <w:t>, второй — количество записей в результате объединения таблиц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profiles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events</w:t>
      </w:r>
      <w:r>
        <w:rPr>
          <w:rFonts w:ascii="Arial" w:hAnsi="Arial" w:cs="Arial"/>
          <w:color w:val="1A1B22"/>
          <w:sz w:val="27"/>
          <w:szCs w:val="27"/>
        </w:rPr>
        <w:t>. Оба запроса должны показать одинаковое число записей — 141345.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lastRenderedPageBreak/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builtin"/>
          <w:rFonts w:ascii="Consolas" w:eastAsiaTheme="majorEastAsia" w:hAnsi="Consolas"/>
          <w:color w:val="CA8D3D"/>
          <w:sz w:val="21"/>
          <w:szCs w:val="21"/>
        </w:rPr>
        <w:t>COUNT</w:t>
      </w:r>
      <w:r>
        <w:rPr>
          <w:rStyle w:val="HTML1"/>
          <w:rFonts w:ascii="Consolas" w:hAnsi="Consolas"/>
          <w:color w:val="383A42"/>
          <w:sz w:val="21"/>
          <w:szCs w:val="21"/>
        </w:rPr>
        <w:t>(</w:t>
      </w:r>
      <w:r>
        <w:rPr>
          <w:rStyle w:val="hljs-operator"/>
          <w:rFonts w:ascii="Consolas" w:hAnsi="Consolas"/>
          <w:color w:val="383A42"/>
          <w:sz w:val="21"/>
          <w:szCs w:val="21"/>
        </w:rPr>
        <w:t>*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online_store.events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e.event_name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'onboarding'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count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141345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Напомним, что вместо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INNER JOIN</w:t>
      </w:r>
      <w:r>
        <w:rPr>
          <w:rFonts w:ascii="Arial" w:hAnsi="Arial" w:cs="Arial"/>
          <w:color w:val="1A1B22"/>
          <w:sz w:val="27"/>
          <w:szCs w:val="27"/>
        </w:rPr>
        <w:t> в PostgreSQL можно использовать более короткую форму —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JOIN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online_store.events 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e.event_name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'onboarding'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count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141345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Количество записей совпадает, поэтому можно сделать вывод, что таблицы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profiles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events</w:t>
      </w:r>
      <w:r>
        <w:rPr>
          <w:rFonts w:ascii="Arial" w:hAnsi="Arial" w:cs="Arial"/>
          <w:color w:val="1A1B22"/>
          <w:sz w:val="27"/>
          <w:szCs w:val="27"/>
        </w:rPr>
        <w:t> связаны по полю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. Теперь вы сможете проверять информацию из документации базы самостоятельно. Восстановленная ER-диаграмма базы выглядит так: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7100705" cy="4348688"/>
            <wp:effectExtent l="0" t="0" r="5080" b="0"/>
            <wp:docPr id="2" name="Рисунок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189" cy="435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lastRenderedPageBreak/>
        <w:t>Расчёт Lifetime Value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 метрикой LTV, или Lifetime Value, вы знакомились в курсе «Анализ бизнес-показателей». Эта метрика показывает «пожизненную ценность» клиента, то есть общую сумму денег, которую один клиент в среднем приносит компании со всех своих покупок.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Напомним, как считать LTV: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6407650" cy="1197756"/>
            <wp:effectExtent l="0" t="0" r="0" b="2540"/>
            <wp:docPr id="4" name="Рисунок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957" cy="120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Для расчёта LTV понадобятся данные:</w:t>
      </w:r>
    </w:p>
    <w:p w:rsidR="00B82F68" w:rsidRPr="00B82F68" w:rsidRDefault="00B82F68" w:rsidP="00AE45E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о выручке,</w:t>
      </w:r>
    </w:p>
    <w:p w:rsidR="00B82F68" w:rsidRPr="00B82F68" w:rsidRDefault="00B82F68" w:rsidP="00AE45E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о количестве пользователей.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Чтобы рассчитать LTV для схемы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online_store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нужно использовать данные таблицы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Эта таблица содержит такие поля:</w:t>
      </w:r>
    </w:p>
    <w:p w:rsidR="00B82F68" w:rsidRPr="00B82F68" w:rsidRDefault="00B82F68" w:rsidP="00AE45EE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revenue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по этому полю можно посчитать выручку;</w:t>
      </w:r>
    </w:p>
    <w:p w:rsidR="00B82F68" w:rsidRPr="00B82F68" w:rsidRDefault="00B82F68" w:rsidP="00AE45EE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user_id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это поле можно использовать, чтобы найти количество клиентов.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Рассчитать значение LTV за весь период можно таким запросом: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/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DISTINCT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ltv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online_store.orders;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LTV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8.91049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Этот запрос выведет всего одно число — общее значение LTV. Одно число будет малоинформативным, и, как правило, метрику LTV считают по когортам. Такими расчётами вы займётесь в одной из следующих тем этого курса.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Можно дополнить предыдущий запрос, добавив группировку по каналу привлечения пользователя. Эту информацию можно взять из таблицы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profiles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 кодSQL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p.channel,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(o.revenue) /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DISTINCT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o.user_id)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ltv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 o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JOIN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online_store.profiles p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o.user_id = p.user_id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p.channel;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29"/>
        <w:gridCol w:w="4086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lastRenderedPageBreak/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LTV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7.63983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9.1137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Yandex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9.07491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Разберём этот запрос:</w:t>
      </w:r>
    </w:p>
    <w:p w:rsidR="00B82F68" w:rsidRPr="00B82F68" w:rsidRDefault="00B82F68" w:rsidP="00AE45E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Таблицы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profiles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связали по полю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user_id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AE45E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Из таблицы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profiles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выбрали поле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channel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а вторым полем рассчитали LTV, разделив среднюю выручку на количество пользователей. Выбрать только уникальных пользователей можно ключевым словом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DISTINCT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AE45E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Оператор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WHERE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не нужен — в этом запросе используются данные обо всех пользователях за весь период.</w:t>
      </w:r>
    </w:p>
    <w:p w:rsidR="00B82F68" w:rsidRPr="00B82F68" w:rsidRDefault="00B82F68" w:rsidP="00AE45E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Псевдонимы назначили двумя способами. Первый — с помощью оператора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AS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это стандартный вариант в SQL. В PostgreSQL можно задавать псевдонимы более простым способом — добавить название через пробел.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Расчёт относительных значений. Конверсия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Напомним, что конверсия — это доля людей, которые перешли из одного состояния в другое. Например, это может быть доля посетителей, которые зашли в магазин и стали покупателями, или же доля клиентов, которые совершили три и более покупки, — всё зависит от того, как определить каждое из состояний.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Конверсия — всегда относительное значение. Напомним, что относительная величина — показатель, который даёт числовую меру соотношения двух сопоставимых величин, например количества покупателей к количеству посетителей магазина. Но прежде чем считать конверсию, нужно понять некоторые особенности деления и округления в SQL, а также познакомиться с новыми типами данных.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Типы данных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курсе «Базовый SQL» вы работали с одним типом данных для вещественных чисел — типом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real</w:t>
      </w:r>
      <w:r>
        <w:rPr>
          <w:rFonts w:ascii="Arial" w:hAnsi="Arial" w:cs="Arial"/>
          <w:color w:val="1A1B22"/>
          <w:sz w:val="27"/>
          <w:szCs w:val="27"/>
        </w:rPr>
        <w:t>. Помимо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real</w:t>
      </w:r>
      <w:r>
        <w:rPr>
          <w:rFonts w:ascii="Arial" w:hAnsi="Arial" w:cs="Arial"/>
          <w:color w:val="1A1B22"/>
          <w:sz w:val="27"/>
          <w:szCs w:val="27"/>
        </w:rPr>
        <w:t> в PostgreSQL используют и другие типы для вещественных чисел: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decimal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double precision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numeric</w:t>
      </w:r>
      <w:r>
        <w:rPr>
          <w:rFonts w:ascii="Arial" w:hAnsi="Arial" w:cs="Arial"/>
          <w:color w:val="1A1B22"/>
          <w:sz w:val="27"/>
          <w:szCs w:val="27"/>
        </w:rPr>
        <w:t xml:space="preserve">. Разработчики баз данных используют разные типы данных в зависимости от потребностей в точности и масштабе числа. Правильно выбранный тип данных при разработке поможет эффективнее </w:t>
      </w:r>
      <w:r>
        <w:rPr>
          <w:rFonts w:ascii="Arial" w:hAnsi="Arial" w:cs="Arial"/>
          <w:color w:val="1A1B22"/>
          <w:sz w:val="27"/>
          <w:szCs w:val="27"/>
        </w:rPr>
        <w:lastRenderedPageBreak/>
        <w:t>использовать вычислительную мощность компьютера и избежать изменения типа данных в дальнейшем.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таблице ниже приведены допустимые значения и точность каждого типа.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7"/>
        <w:gridCol w:w="1884"/>
        <w:gridCol w:w="6184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Тип данных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Размер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Диапазон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real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 байта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точность в пределах 6 десятичных цифр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double precision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байт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точность в пределах 15 десятичных цифр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переменный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до 131072 цифр до десятичной точки и до 16383 — после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numeric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переменный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до 131072 цифр до десятичной точки и до 16383 — после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Как видно из таблицы, у типов данных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real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double precision</w:t>
      </w:r>
      <w:r>
        <w:rPr>
          <w:rFonts w:ascii="Arial" w:hAnsi="Arial" w:cs="Arial"/>
          <w:color w:val="1A1B22"/>
          <w:sz w:val="27"/>
          <w:szCs w:val="27"/>
        </w:rPr>
        <w:t> ограниченная точность, но фиксированный размер. У типов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decimal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numeric</w:t>
      </w:r>
      <w:r>
        <w:rPr>
          <w:rFonts w:ascii="Arial" w:hAnsi="Arial" w:cs="Arial"/>
          <w:color w:val="1A1B22"/>
          <w:sz w:val="27"/>
          <w:szCs w:val="27"/>
        </w:rPr>
        <w:t> точность в тысячи раз больше, но и размер их может варьироваться в зависимости от содержимого поля.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Может показаться, что типы данных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decimal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numeric</w:t>
      </w:r>
      <w:r>
        <w:rPr>
          <w:rFonts w:ascii="Arial" w:hAnsi="Arial" w:cs="Arial"/>
          <w:color w:val="1A1B22"/>
          <w:sz w:val="27"/>
          <w:szCs w:val="27"/>
        </w:rPr>
        <w:t> равнозначны. Так и есть. Разница между ними пропала c обновлением стандарта SQL в 1992 году и осталась лишь в немногих СУБД, поэтому в большинстве случаев они равнозначны.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точных расчётов принято использовать тип данных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numeric</w:t>
      </w:r>
      <w:r>
        <w:rPr>
          <w:rFonts w:ascii="Arial" w:hAnsi="Arial" w:cs="Arial"/>
          <w:color w:val="1A1B22"/>
          <w:sz w:val="27"/>
          <w:szCs w:val="27"/>
        </w:rPr>
        <w:t> — этот тип данных назначается вещественным числам по умолчанию. Другое преимущество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numeric</w:t>
      </w:r>
      <w:r>
        <w:rPr>
          <w:rFonts w:ascii="Arial" w:hAnsi="Arial" w:cs="Arial"/>
          <w:color w:val="1A1B22"/>
          <w:sz w:val="27"/>
          <w:szCs w:val="27"/>
        </w:rPr>
        <w:t> — в округлении. При округлении чисел типа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real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double precision</w:t>
      </w:r>
      <w:r>
        <w:rPr>
          <w:rFonts w:ascii="Arial" w:hAnsi="Arial" w:cs="Arial"/>
          <w:color w:val="1A1B22"/>
          <w:sz w:val="27"/>
          <w:szCs w:val="27"/>
        </w:rPr>
        <w:t> результатом будет ближайшее чётное число, что не соответствует обычному математическому округлению. В случае с типом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numeric</w:t>
      </w:r>
      <w:r>
        <w:rPr>
          <w:rFonts w:ascii="Arial" w:hAnsi="Arial" w:cs="Arial"/>
          <w:color w:val="1A1B22"/>
          <w:sz w:val="27"/>
          <w:szCs w:val="27"/>
        </w:rPr>
        <w:t> в результате округления получится число, большее по модулю.</w:t>
      </w:r>
    </w:p>
    <w:p w:rsidR="00B82F68" w:rsidRDefault="00B82F68" w:rsidP="00B82F68">
      <w:pPr>
        <w:pStyle w:val="2"/>
        <w:shd w:val="clear" w:color="auto" w:fill="FFFFFF"/>
        <w:rPr>
          <w:rFonts w:ascii="Arial" w:hAnsi="Arial" w:cs="Arial"/>
          <w:color w:val="1A1B22"/>
          <w:sz w:val="36"/>
          <w:szCs w:val="36"/>
        </w:rPr>
      </w:pPr>
      <w:r>
        <w:rPr>
          <w:rFonts w:ascii="Arial" w:hAnsi="Arial" w:cs="Arial"/>
          <w:color w:val="1A1B22"/>
        </w:rPr>
        <w:t>Приведение типов данных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PostgreSQL и во многих других СУБД при делении одного числа на другое не используется неявное приведение типов данных, то есть значения не преобразуются из одного типа в другой.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разделить число типа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integer</w:t>
      </w:r>
      <w:r>
        <w:rPr>
          <w:rFonts w:ascii="Arial" w:hAnsi="Arial" w:cs="Arial"/>
          <w:color w:val="1A1B22"/>
          <w:sz w:val="27"/>
          <w:szCs w:val="27"/>
        </w:rPr>
        <w:t> на другое число такого же типа, результатом будет число типа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integer</w:t>
      </w:r>
      <w:r>
        <w:rPr>
          <w:rFonts w:ascii="Arial" w:hAnsi="Arial" w:cs="Arial"/>
          <w:color w:val="1A1B22"/>
          <w:sz w:val="27"/>
          <w:szCs w:val="27"/>
        </w:rPr>
        <w:t xml:space="preserve">. Само число при этом будет </w:t>
      </w:r>
      <w:r>
        <w:rPr>
          <w:rFonts w:ascii="Arial" w:hAnsi="Arial" w:cs="Arial"/>
          <w:color w:val="1A1B22"/>
          <w:sz w:val="27"/>
          <w:szCs w:val="27"/>
        </w:rPr>
        <w:lastRenderedPageBreak/>
        <w:t>округлено до ближайшего целого вниз: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SELECT 9 / 10</w:t>
      </w:r>
      <w:r>
        <w:rPr>
          <w:rFonts w:ascii="Arial" w:hAnsi="Arial" w:cs="Arial"/>
          <w:color w:val="1A1B22"/>
          <w:sz w:val="27"/>
          <w:szCs w:val="27"/>
        </w:rPr>
        <w:t> вернёт 0, 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SELECT 11 / 10</w:t>
      </w:r>
      <w:r>
        <w:rPr>
          <w:rFonts w:ascii="Arial" w:hAnsi="Arial" w:cs="Arial"/>
          <w:color w:val="1A1B22"/>
          <w:sz w:val="27"/>
          <w:szCs w:val="27"/>
        </w:rPr>
        <w:t> вернёт 1.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Выполнять точные расчёты станет невозможно, если все числа после запятой потеряются. Выход — изменить тип данных с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integer</w:t>
      </w:r>
      <w:r>
        <w:rPr>
          <w:rFonts w:ascii="Arial" w:hAnsi="Arial" w:cs="Arial"/>
          <w:color w:val="1A1B22"/>
          <w:sz w:val="27"/>
          <w:szCs w:val="27"/>
        </w:rPr>
        <w:t> на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numeric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Существует несколько способов преобразовать тип данных:</w:t>
      </w:r>
    </w:p>
    <w:p w:rsidR="00B82F68" w:rsidRDefault="00B82F68" w:rsidP="00AE45E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использовать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CAST</w:t>
      </w:r>
      <w:r>
        <w:rPr>
          <w:rFonts w:ascii="Arial" w:hAnsi="Arial" w:cs="Arial"/>
          <w:color w:val="1A1B22"/>
          <w:sz w:val="27"/>
          <w:szCs w:val="27"/>
        </w:rPr>
        <w:t> и явно указать тип данных: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SELECT CAST(column_name AS numeric)</w:t>
      </w:r>
      <w:r>
        <w:rPr>
          <w:rFonts w:ascii="Arial" w:hAnsi="Arial" w:cs="Arial"/>
          <w:color w:val="1A1B22"/>
          <w:sz w:val="27"/>
          <w:szCs w:val="27"/>
        </w:rPr>
        <w:t>;</w:t>
      </w:r>
    </w:p>
    <w:p w:rsidR="00B82F68" w:rsidRDefault="00B82F68" w:rsidP="00AE45E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умножить на другое число с типом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numeric</w:t>
      </w:r>
      <w:r>
        <w:rPr>
          <w:rFonts w:ascii="Arial" w:hAnsi="Arial" w:cs="Arial"/>
          <w:color w:val="1A1B22"/>
          <w:sz w:val="27"/>
          <w:szCs w:val="27"/>
        </w:rPr>
        <w:t>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SELECT column_name * 1.0</w:t>
      </w:r>
      <w:r>
        <w:rPr>
          <w:rFonts w:ascii="Arial" w:hAnsi="Arial" w:cs="Arial"/>
          <w:color w:val="1A1B22"/>
          <w:sz w:val="27"/>
          <w:szCs w:val="27"/>
        </w:rPr>
        <w:t>;</w:t>
      </w:r>
    </w:p>
    <w:p w:rsidR="00B82F68" w:rsidRDefault="00B82F68" w:rsidP="00AE45E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использовать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::</w:t>
      </w:r>
      <w:r>
        <w:rPr>
          <w:rFonts w:ascii="Arial" w:hAnsi="Arial" w:cs="Arial"/>
          <w:color w:val="1A1B22"/>
          <w:sz w:val="27"/>
          <w:szCs w:val="27"/>
        </w:rPr>
        <w:t> и явно указать тип данных: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SELECT column_name::numeric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Преобразования с оператором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::</w:t>
      </w:r>
      <w:r>
        <w:rPr>
          <w:rFonts w:ascii="Arial" w:hAnsi="Arial" w:cs="Arial"/>
          <w:color w:val="1A1B22"/>
          <w:sz w:val="27"/>
          <w:szCs w:val="27"/>
        </w:rPr>
        <w:t> работают со всеми типам данных PostgreSQL: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SELECT '5999-01-01'::date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100.0::integer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'true'::boolean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 практике часто применяют все три способа, и вам они ещё встретятся в уроках, но самый предпочтительный из них — использовать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CAST</w:t>
      </w:r>
      <w:r>
        <w:rPr>
          <w:rFonts w:ascii="Arial" w:hAnsi="Arial" w:cs="Arial"/>
          <w:color w:val="1A1B22"/>
          <w:sz w:val="27"/>
          <w:szCs w:val="27"/>
        </w:rPr>
        <w:t>. Причин для этого две:</w:t>
      </w:r>
    </w:p>
    <w:p w:rsidR="00B82F68" w:rsidRDefault="00B82F68" w:rsidP="00AE45EE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Использование оператора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::</w:t>
      </w:r>
      <w:r>
        <w:rPr>
          <w:rFonts w:ascii="Arial" w:hAnsi="Arial" w:cs="Arial"/>
          <w:color w:val="1A1B22"/>
          <w:sz w:val="27"/>
          <w:szCs w:val="27"/>
        </w:rPr>
        <w:t> не соответствует общим стандартам SQL — такой способ доступен только в PostgreSQL.</w:t>
      </w:r>
    </w:p>
    <w:p w:rsidR="00B82F68" w:rsidRDefault="00B82F68" w:rsidP="00AE45EE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Умножение на число с типом данных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numeric</w:t>
      </w:r>
      <w:r>
        <w:rPr>
          <w:rFonts w:ascii="Arial" w:hAnsi="Arial" w:cs="Arial"/>
          <w:color w:val="1A1B22"/>
          <w:sz w:val="27"/>
          <w:szCs w:val="27"/>
        </w:rPr>
        <w:t> является неявным преобразованием. Это означает, что нужный тип данных не указывают явно.</w:t>
      </w:r>
    </w:p>
    <w:p w:rsidR="00B82F68" w:rsidRP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  <w:lang w:val="en-US"/>
        </w:rPr>
      </w:pPr>
      <w:r>
        <w:rPr>
          <w:rFonts w:ascii="Arial" w:hAnsi="Arial" w:cs="Arial"/>
          <w:color w:val="1A1B22"/>
          <w:sz w:val="27"/>
          <w:szCs w:val="27"/>
        </w:rPr>
        <w:t>Проверить тип данных значения можно функцией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PG_TYPEOF()</w:t>
      </w:r>
      <w:r>
        <w:rPr>
          <w:rFonts w:ascii="Arial" w:hAnsi="Arial" w:cs="Arial"/>
          <w:color w:val="1A1B22"/>
          <w:sz w:val="27"/>
          <w:szCs w:val="27"/>
        </w:rPr>
        <w:t>. </w:t>
      </w:r>
      <w:r w:rsidRPr="00B82F68">
        <w:rPr>
          <w:rStyle w:val="HTML1"/>
          <w:rFonts w:ascii="Consolas" w:eastAsiaTheme="minorHAnsi" w:hAnsi="Consolas"/>
          <w:color w:val="383A42"/>
          <w:shd w:val="clear" w:color="auto" w:fill="F7F9FC"/>
          <w:lang w:val="en-US"/>
        </w:rPr>
        <w:t>SELECT PG_TYPEOF(100)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> </w:t>
      </w:r>
      <w:r>
        <w:rPr>
          <w:rFonts w:ascii="Arial" w:hAnsi="Arial" w:cs="Arial"/>
          <w:color w:val="1A1B22"/>
          <w:sz w:val="27"/>
          <w:szCs w:val="27"/>
        </w:rPr>
        <w:t>вернёт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A1B22"/>
          <w:sz w:val="27"/>
          <w:szCs w:val="27"/>
        </w:rPr>
        <w:t>значение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> </w:t>
      </w:r>
      <w:r w:rsidRPr="00B82F68">
        <w:rPr>
          <w:rStyle w:val="HTML1"/>
          <w:rFonts w:ascii="Consolas" w:eastAsiaTheme="minorHAnsi" w:hAnsi="Consolas"/>
          <w:color w:val="383A42"/>
          <w:shd w:val="clear" w:color="auto" w:fill="F7F9FC"/>
          <w:lang w:val="en-US"/>
        </w:rPr>
        <w:t>'integer'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 xml:space="preserve">, </w:t>
      </w:r>
      <w:r>
        <w:rPr>
          <w:rFonts w:ascii="Arial" w:hAnsi="Arial" w:cs="Arial"/>
          <w:color w:val="1A1B22"/>
          <w:sz w:val="27"/>
          <w:szCs w:val="27"/>
        </w:rPr>
        <w:t>а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> </w:t>
      </w:r>
      <w:r w:rsidRPr="00B82F68">
        <w:rPr>
          <w:rStyle w:val="HTML1"/>
          <w:rFonts w:ascii="Consolas" w:eastAsiaTheme="minorHAnsi" w:hAnsi="Consolas"/>
          <w:color w:val="383A42"/>
          <w:shd w:val="clear" w:color="auto" w:fill="F7F9FC"/>
          <w:lang w:val="en-US"/>
        </w:rPr>
        <w:t>SELECT PG_TYPEOF(CAST(100 as numeric))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> </w:t>
      </w:r>
      <w:r>
        <w:rPr>
          <w:rFonts w:ascii="Arial" w:hAnsi="Arial" w:cs="Arial"/>
          <w:color w:val="1A1B22"/>
          <w:sz w:val="27"/>
          <w:szCs w:val="27"/>
        </w:rPr>
        <w:t>вернёт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> </w:t>
      </w:r>
      <w:r w:rsidRPr="00B82F68">
        <w:rPr>
          <w:rStyle w:val="HTML1"/>
          <w:rFonts w:ascii="Consolas" w:eastAsiaTheme="minorHAnsi" w:hAnsi="Consolas"/>
          <w:color w:val="383A42"/>
          <w:shd w:val="clear" w:color="auto" w:fill="F7F9FC"/>
          <w:lang w:val="en-US"/>
        </w:rPr>
        <w:t>'numeric'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>.</w:t>
      </w:r>
    </w:p>
    <w:p w:rsidR="00B82F68" w:rsidRDefault="00B82F68" w:rsidP="00B82F68">
      <w:pPr>
        <w:pStyle w:val="2"/>
        <w:shd w:val="clear" w:color="auto" w:fill="FFFFFF"/>
        <w:rPr>
          <w:rFonts w:ascii="Arial" w:hAnsi="Arial" w:cs="Arial"/>
          <w:color w:val="1A1B22"/>
          <w:sz w:val="36"/>
          <w:szCs w:val="36"/>
        </w:rPr>
      </w:pPr>
      <w:r>
        <w:rPr>
          <w:rFonts w:ascii="Arial" w:hAnsi="Arial" w:cs="Arial"/>
          <w:color w:val="1A1B22"/>
        </w:rPr>
        <w:t>Проценты и округление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вы хотите получить значение конверсии в процентах, умножьте относительное значение на 100. В этом случае умножение можно совместить с приведением типов данных: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SELECT column_name_a * 100.0 / column_name_b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 умолчанию значение типа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numeric</w:t>
      </w:r>
      <w:r>
        <w:rPr>
          <w:rFonts w:ascii="Arial" w:hAnsi="Arial" w:cs="Arial"/>
          <w:color w:val="1A1B22"/>
          <w:sz w:val="27"/>
          <w:szCs w:val="27"/>
        </w:rPr>
        <w:t> содержит 16 знаков после запятой, поэтому при расчёте относительных значений будут получаться длинные числа. Чтобы сократить это число, используйте функцию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ROUND()</w:t>
      </w:r>
      <w:r>
        <w:rPr>
          <w:rFonts w:ascii="Arial" w:hAnsi="Arial" w:cs="Arial"/>
          <w:color w:val="1A1B22"/>
          <w:sz w:val="27"/>
          <w:szCs w:val="27"/>
        </w:rPr>
        <w:t>: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SELECT ROUND(column_name_a * 100.0 / column_name_b, 2)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Первым аргументом функции передают значение, которое нужно округлить, вторым — количество знаков после запятой, которые нужно сохранить.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Также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ROUND()</w:t>
      </w:r>
      <w:r>
        <w:rPr>
          <w:rFonts w:ascii="Arial" w:hAnsi="Arial" w:cs="Arial"/>
          <w:color w:val="1A1B22"/>
          <w:sz w:val="27"/>
          <w:szCs w:val="27"/>
        </w:rPr>
        <w:t xml:space="preserve"> может округлять числа до десятков, сотен, тысяч и других разрядов — для этого вторым аргументом нужно передать </w:t>
      </w:r>
      <w:r>
        <w:rPr>
          <w:rFonts w:ascii="Arial" w:hAnsi="Arial" w:cs="Arial"/>
          <w:color w:val="1A1B22"/>
          <w:sz w:val="27"/>
          <w:szCs w:val="27"/>
        </w:rPr>
        <w:lastRenderedPageBreak/>
        <w:t>отрицательное значение. Запрос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SELECT ROUND(column_name, -2)</w:t>
      </w:r>
      <w:r>
        <w:rPr>
          <w:rFonts w:ascii="Arial" w:hAnsi="Arial" w:cs="Arial"/>
          <w:color w:val="1A1B22"/>
          <w:sz w:val="27"/>
          <w:szCs w:val="27"/>
        </w:rPr>
        <w:t> округлит значение столбца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column_name</w:t>
      </w:r>
      <w:r>
        <w:rPr>
          <w:rFonts w:ascii="Arial" w:hAnsi="Arial" w:cs="Arial"/>
          <w:color w:val="1A1B22"/>
          <w:sz w:val="27"/>
          <w:szCs w:val="27"/>
        </w:rPr>
        <w:t> до сотен.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Напомним, что если передать функции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ROUND()</w:t>
      </w:r>
      <w:r>
        <w:rPr>
          <w:rFonts w:ascii="Arial" w:hAnsi="Arial" w:cs="Arial"/>
          <w:color w:val="1A1B22"/>
          <w:sz w:val="27"/>
          <w:szCs w:val="27"/>
        </w:rPr>
        <w:t> только одно число в аргументе, то оно округлится до ближайшего целого числа.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Теперь для примера можно рассчитать конверсию из пользователя в клиента — это наиболее общий и часто используемый случай расчёта конверсии.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ROUND(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o.user_id)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100.0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/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p.user_id),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LEFT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ROUND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9.24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Разберём запрос по шагам:</w:t>
      </w:r>
    </w:p>
    <w:p w:rsidR="00B82F68" w:rsidRDefault="00B82F68" w:rsidP="00AE45E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 таблице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profiles</w:t>
      </w:r>
      <w:r>
        <w:rPr>
          <w:rFonts w:ascii="Arial" w:hAnsi="Arial" w:cs="Arial"/>
          <w:color w:val="1A1B22"/>
          <w:sz w:val="27"/>
          <w:szCs w:val="27"/>
        </w:rPr>
        <w:t> с помощью оператора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LEFT JOIN</w:t>
      </w:r>
      <w:r>
        <w:rPr>
          <w:rFonts w:ascii="Arial" w:hAnsi="Arial" w:cs="Arial"/>
          <w:color w:val="1A1B22"/>
          <w:sz w:val="27"/>
          <w:szCs w:val="27"/>
        </w:rPr>
        <w:t> присоединяют таблицу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orders</w:t>
      </w:r>
      <w:r>
        <w:rPr>
          <w:rFonts w:ascii="Arial" w:hAnsi="Arial" w:cs="Arial"/>
          <w:color w:val="1A1B22"/>
          <w:sz w:val="27"/>
          <w:szCs w:val="27"/>
        </w:rPr>
        <w:t>. Такой тип объединения предполагает, что в итоговую таблицу войдут все пользователи — даже те, кто не совершил ни одной покупки. У таких пользователей вместо данных о покупках в итоговой таблице будет значение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NULL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5880585" cy="2662326"/>
            <wp:effectExtent l="0" t="0" r="6350" b="5080"/>
            <wp:docPr id="5" name="Рисунок 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95" cy="267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 помощью комбинации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COUNT()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DISTINCT</w:t>
      </w:r>
      <w:r>
        <w:rPr>
          <w:rFonts w:ascii="Arial" w:hAnsi="Arial" w:cs="Arial"/>
          <w:color w:val="1A1B22"/>
          <w:sz w:val="27"/>
          <w:szCs w:val="27"/>
        </w:rPr>
        <w:t> можно рассчитать количество пользователей в таблицах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profiles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orders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AE45EE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Количество пользователей в таблице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orders</w:t>
      </w:r>
      <w:r>
        <w:rPr>
          <w:rFonts w:ascii="Arial" w:hAnsi="Arial" w:cs="Arial"/>
          <w:color w:val="1A1B22"/>
          <w:sz w:val="27"/>
          <w:szCs w:val="27"/>
        </w:rPr>
        <w:t> умножают на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100.0</w:t>
      </w:r>
      <w:r>
        <w:rPr>
          <w:rFonts w:ascii="Arial" w:hAnsi="Arial" w:cs="Arial"/>
          <w:color w:val="1A1B22"/>
          <w:sz w:val="27"/>
          <w:szCs w:val="27"/>
        </w:rPr>
        <w:t> — так можно получить значение в процентах и заодно привести число к типу данных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numeric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AE45EE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Затем число округляют до двух знаков после запятой функцией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ROUND()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Рассчитать конверсию на основе этих данных можно и по-другому. Таблица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profiles</w:t>
      </w:r>
      <w:r>
        <w:rPr>
          <w:rFonts w:ascii="Arial" w:hAnsi="Arial" w:cs="Arial"/>
          <w:color w:val="1A1B22"/>
          <w:sz w:val="27"/>
          <w:szCs w:val="27"/>
        </w:rPr>
        <w:t> содержит поле с информацией, совершал ли пользователь хотя бы одну покупку, поэтому таблицу можно присоединить саму к себе и использовать фильтр по этому полю в условиях присоединения.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ROUND(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(pp.user_id)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100.0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/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(p.user_id) ,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LEFT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pp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pp.user_id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pp.payer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literal"/>
          <w:rFonts w:ascii="Consolas" w:hAnsi="Consolas"/>
          <w:color w:val="1A1B22"/>
          <w:sz w:val="21"/>
          <w:szCs w:val="21"/>
          <w:lang w:val="en-US"/>
        </w:rPr>
        <w:t>TRUE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ROUND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9.24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Обратите внимание, что в запросе выше ключевое слово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DISTINCT</w:t>
      </w:r>
      <w:r>
        <w:rPr>
          <w:rFonts w:ascii="Arial" w:hAnsi="Arial" w:cs="Arial"/>
          <w:color w:val="1A1B22"/>
          <w:sz w:val="27"/>
          <w:szCs w:val="27"/>
        </w:rPr>
        <w:t> уже не нужно, потому что таблица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profiles</w:t>
      </w:r>
      <w:r>
        <w:rPr>
          <w:rFonts w:ascii="Arial" w:hAnsi="Arial" w:cs="Arial"/>
          <w:color w:val="1A1B22"/>
          <w:sz w:val="27"/>
          <w:szCs w:val="27"/>
        </w:rPr>
        <w:t> уже содержит набор уникальных пользователей. В предыдущем запросе могли появиться дубликаты в том случае, если один пользователь оформлял несколько заказов, а с помощью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DISTINCT</w:t>
      </w:r>
      <w:r>
        <w:rPr>
          <w:rFonts w:ascii="Arial" w:hAnsi="Arial" w:cs="Arial"/>
          <w:color w:val="1A1B22"/>
          <w:sz w:val="27"/>
          <w:szCs w:val="27"/>
        </w:rPr>
        <w:t> их получилось исключить.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Таким образом, запросы для расчёта метрик могут значительно различаться в зависимости от того, какие вспомогательные поля будут в таблице. В данных часто встречаются предварительно рассчитанные поля — как, например, поле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payer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Расчёт средних значений. ARPU и ARPPU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Помимо LTV, в курсе «Анализ бизнес-показателей» вы рассчитывали две другие метрики — </w:t>
      </w:r>
      <w:r>
        <w:rPr>
          <w:rStyle w:val="element-hintwrapper"/>
          <w:rFonts w:ascii="Arial" w:hAnsi="Arial" w:cs="Arial"/>
          <w:color w:val="1A1B22"/>
          <w:sz w:val="27"/>
          <w:szCs w:val="27"/>
        </w:rPr>
        <w:t>ARPU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element-hintwrapper"/>
          <w:rFonts w:ascii="Arial" w:hAnsi="Arial" w:cs="Arial"/>
          <w:color w:val="1A1B22"/>
          <w:sz w:val="27"/>
          <w:szCs w:val="27"/>
        </w:rPr>
        <w:t>ARPPU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ARPU похожа на LTV с одним отличием: для расчёта ARPU нужно учесть не только клиентов, но и тех пользователей, которые клиентами не стали.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рассчитать ARPU, понадобятся данные о выручке из таблицы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orders</w:t>
      </w:r>
      <w:r>
        <w:rPr>
          <w:rFonts w:ascii="Arial" w:hAnsi="Arial" w:cs="Arial"/>
          <w:color w:val="1A1B22"/>
          <w:sz w:val="27"/>
          <w:szCs w:val="27"/>
        </w:rPr>
        <w:t> и данные об общем количестве пользователей из таблицы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profiles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(o.revenue)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/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arpu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lastRenderedPageBreak/>
        <w:t>LEFT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ARPU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0.823464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Как и конверсия, метрики с расчётом среднего рассчитываются делением, поэтому не забывайте про приведение типов данных и округление, если оно необходимо.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случае с ARPPU необходимо выделить только тех пользователей, которые совершили хотя бы одну покупку. Предыдущий запрос можно переписать, заменив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LEFT JOIN</w:t>
      </w:r>
      <w:r>
        <w:rPr>
          <w:rFonts w:ascii="Arial" w:hAnsi="Arial" w:cs="Arial"/>
          <w:color w:val="1A1B22"/>
          <w:sz w:val="27"/>
          <w:szCs w:val="27"/>
        </w:rPr>
        <w:t> на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INNER JOIN</w:t>
      </w:r>
      <w:r>
        <w:rPr>
          <w:rFonts w:ascii="Arial" w:hAnsi="Arial" w:cs="Arial"/>
          <w:color w:val="1A1B22"/>
          <w:sz w:val="27"/>
          <w:szCs w:val="27"/>
        </w:rPr>
        <w:t>. В этом случае пользователи, у которых не было ни одной покупки, пропадут в результате соединения таблиц.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(o.revenue)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/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arppu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ARPPU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8.91078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Обратите внимание, что без дополнительного разреза ARPPU за весь период равен LTV. Если добавить разрез по дате заказа, результат запроса будет более информативным.</w:t>
      </w:r>
    </w:p>
    <w:p w:rsidR="00B82F68" w:rsidRPr="00B82F68" w:rsidRDefault="00B82F68" w:rsidP="00B82F68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t>Использование подзапросов при расчёте метрик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Для сложных метрик, которые включают многоступенчатые вычисления, часто используют подзапросы.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Например, без подзапроса не обойтись, если нужно посчитать конверсию пользователей из первого заказа во второй.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(so.user_id) *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100.0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/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(p.user_id)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cr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online_store.profiles p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LEFT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JOIN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i/>
          <w:iCs/>
          <w:color w:val="5C6370"/>
          <w:sz w:val="21"/>
          <w:szCs w:val="21"/>
          <w:lang w:eastAsia="ru-RU"/>
        </w:rPr>
        <w:t>-- пользователи, которые оформили два заказа и более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(*)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orders_cnt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lastRenderedPageBreak/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HAVING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(*) &gt;=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so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p.user_id = so.user_id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payer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IS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1A1B22"/>
          <w:sz w:val="21"/>
          <w:szCs w:val="21"/>
          <w:lang w:eastAsia="ru-RU"/>
        </w:rPr>
        <w:t>TRUE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; </w:t>
      </w:r>
      <w:r w:rsidRPr="00B82F68">
        <w:rPr>
          <w:rFonts w:ascii="Consolas" w:eastAsia="Times New Roman" w:hAnsi="Consolas" w:cs="Courier New"/>
          <w:i/>
          <w:iCs/>
          <w:color w:val="5C6370"/>
          <w:sz w:val="21"/>
          <w:szCs w:val="21"/>
          <w:lang w:eastAsia="ru-RU"/>
        </w:rPr>
        <w:t>-- пользователи, которые совершали заказ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CR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41.7624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Подзапрос нужен для того, чтобы определить список пользователей, которые совершили две покупки и более.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 помощью подзапросов можно рассчитать среднее от средней длительности сессий на пользователя.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AVG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(avg_duration)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AVG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(session_duration)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avg_duration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user_id) adur;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AVG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29.9515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Здесь в подзапросе рассчитывается среднее время сессии на пользователя.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Прежде чем писать такой запрос, лучше построить примерный план и ответить на несколько вопросов:</w:t>
      </w:r>
    </w:p>
    <w:p w:rsidR="00B82F68" w:rsidRPr="00B82F68" w:rsidRDefault="00B82F68" w:rsidP="00AE45EE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Какие таблицы и поля таблиц понадобятся для расчётов? На этом этапе ключевые слова с таблицами и полями можно добавить в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FROM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и, если нужно, указать условия для присоединения.</w:t>
      </w:r>
    </w:p>
    <w:p w:rsidR="00B82F68" w:rsidRPr="00B82F68" w:rsidRDefault="00B82F68" w:rsidP="00AE45EE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Достаточно ли существующих полей или что-то нужно рассчитать дополнительно? Здесь можно добавить подзапросы в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FROM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AE45EE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Нужно ли ограничить выборку? Можно добавить в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WHERE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условие для среза.</w:t>
      </w:r>
    </w:p>
    <w:p w:rsidR="00B82F68" w:rsidRPr="00B82F68" w:rsidRDefault="00B82F68" w:rsidP="00AE45EE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Как представить данные? Тут можно добавить нужные поля и расчёты в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SELECT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 при необходимости в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GROUP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HAVING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ROI. Динамика возврата инвестиций: теория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Вспомните задачу из предыдущего урока: рассчитать ROI в динамике по дням для схемы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online_store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6109949" cy="1328348"/>
            <wp:effectExtent l="0" t="0" r="5715" b="5715"/>
            <wp:docPr id="6" name="Рисунок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088" cy="133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Связать данные о затратах с конкретной покупкой не получится, поэтому нужно соединить данные о затратах и выручке по дате. Но если напрямую связать таблицы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costs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orders</w:t>
      </w:r>
      <w:r>
        <w:rPr>
          <w:rFonts w:ascii="Arial" w:hAnsi="Arial" w:cs="Arial"/>
          <w:color w:val="1A1B22"/>
          <w:sz w:val="27"/>
          <w:szCs w:val="27"/>
        </w:rPr>
        <w:t> по дате, таблицы будут связаны связью «многие ко многим». Из-за этого в итоговой таблице появится много дубликатов. Чтобы этого избежать, нужно предварительно просуммировать данные по дням, а после этого уже соединять таблицы.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Понадобятся два подзапроса. В первом подзапросе можно посчитать общую стоимость затрат на привлечение клиентов в динамике по дням.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dt;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Во втором подзапросе можно найти общую выручку в динамике по дням.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 </w:t>
      </w:r>
      <w:r>
        <w:rPr>
          <w:rStyle w:val="hljs-keyword"/>
          <w:rFonts w:ascii="Consolas" w:hAnsi="Consolas"/>
          <w:color w:val="C678DD"/>
          <w:sz w:val="21"/>
          <w:szCs w:val="21"/>
        </w:rPr>
        <w:t>AS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dt,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-- это поле можно переименовать, чтобы не запутаться в ключах подзапросов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revenue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GROUP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event_dt;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конце остаётся лишь обернуть два запроса в подзапросы, соединить их и вывести необходимые поля.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dc.dt,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revenue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100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/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costs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ROI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dt) dc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revenue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lastRenderedPageBreak/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 dr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dc.dt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dr.dt; </w:t>
      </w:r>
    </w:p>
    <w:p w:rsidR="00B82F68" w:rsidRDefault="00B82F68" w:rsidP="00B82F68">
      <w:pPr>
        <w:rPr>
          <w:lang w:val="en-US"/>
        </w:rPr>
      </w:pPr>
    </w:p>
    <w:p w:rsidR="00B82F68" w:rsidRDefault="00B82F68" w:rsidP="00B82F68">
      <w:pPr>
        <w:rPr>
          <w:lang w:val="en-US"/>
        </w:rPr>
      </w:pP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Заключение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Образовательные результаты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этой теме вы научились:</w:t>
      </w:r>
    </w:p>
    <w:p w:rsidR="00B82F68" w:rsidRDefault="00B82F68" w:rsidP="00AE45EE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работать с разными схемами данных;</w:t>
      </w:r>
    </w:p>
    <w:p w:rsidR="00B82F68" w:rsidRDefault="00B82F68" w:rsidP="00AE45EE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рассчитывать LTV, конверсию, ARPU, ARPPU и ROI с помощью SQL;</w:t>
      </w:r>
    </w:p>
    <w:p w:rsidR="00B82F68" w:rsidRDefault="00B82F68" w:rsidP="00AE45EE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строить план запроса;</w:t>
      </w:r>
    </w:p>
    <w:p w:rsidR="00B82F68" w:rsidRDefault="00B82F68" w:rsidP="00AE45EE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использовать альтернативные операторы для изменения типов данных.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Что ещё почитать</w:t>
      </w:r>
    </w:p>
    <w:p w:rsidR="00B82F68" w:rsidRDefault="00B82F68" w:rsidP="00AE45E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hyperlink r:id="rId12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Документация по математическим функциям и операторам PostgreSQL</w:t>
        </w:r>
      </w:hyperlink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AE45E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hyperlink r:id="rId13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Документация по числовым типам PostgreSQL</w:t>
        </w:r>
      </w:hyperlink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Что дальше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следующей теме вы познакомитесь с оконными функциями.</w:t>
      </w:r>
    </w:p>
    <w:p w:rsidR="00B82F68" w:rsidRDefault="00B82F68" w:rsidP="00B82F68"/>
    <w:p w:rsidR="00B82F68" w:rsidRDefault="00B82F68" w:rsidP="00B82F68"/>
    <w:p w:rsidR="00B82F68" w:rsidRDefault="00B82F68" w:rsidP="00B82F68">
      <w:pPr>
        <w:pStyle w:val="1"/>
      </w:pPr>
      <w:r>
        <w:t>Как устроены оконные функции. Выражение OVER</w:t>
      </w:r>
    </w:p>
    <w:p w:rsidR="00B82F68" w:rsidRDefault="00B82F68" w:rsidP="00B82F68">
      <w:r>
        <w:t>Оконная функция выполняет вычисления для набора записей, объединённых по какому-либо признаку. Такой набор называют окном — отсюда и название функции.</w:t>
      </w:r>
    </w:p>
    <w:p w:rsidR="00B82F68" w:rsidRDefault="00B82F68" w:rsidP="00B82F68">
      <w:r>
        <w:t>Вместе с текущей записью оконная функция обрабатывает остальные записи, которые входят в то же окно. Для каждой записи функция выводит одно значение. Этим оконная функция отличается от агрегирующей: и та и другая вычисляются для набора записей, но оконная функция не объединяет записи в одну, как агрегирующая, сохраняя независимость записей.</w:t>
      </w:r>
    </w:p>
    <w:p w:rsidR="00B82F68" w:rsidRDefault="00B82F68" w:rsidP="00B82F68">
      <w:r>
        <w:t>С помощью оконных функций можно решить такую задачу — посчитать средний чек для каждого пользователя из выборки и вывести его в поле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user_avg</w:t>
      </w:r>
      <w:r>
        <w:t>: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04"/>
        <w:gridCol w:w="2844"/>
        <w:gridCol w:w="2196"/>
        <w:gridCol w:w="2371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user_avg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5.08333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5.08333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5.08333</w:t>
            </w:r>
          </w:p>
        </w:tc>
      </w:tr>
    </w:tbl>
    <w:p w:rsidR="00B82F68" w:rsidRDefault="00B82F68" w:rsidP="00B82F68">
      <w:pPr>
        <w:spacing w:line="240" w:lineRule="auto"/>
        <w:rPr>
          <w:rFonts w:ascii="Times New Roman" w:hAnsi="Times New Roman" w:cs="Times New Roman"/>
        </w:rPr>
      </w:pPr>
      <w:r>
        <w:t>С такой задачей справится и оператор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GROUP BY</w:t>
      </w:r>
      <w:r>
        <w:t>, но тогда в итоговой таблице останется по одной записи для каждого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user_id</w:t>
      </w:r>
      <w:r>
        <w:t>. Вывести все записи из первоначальной таблицы не получится, ведь данные в ней будут агрегированы.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  <w:r w:rsidRPr="00B82F68">
        <w:rPr>
          <w:rStyle w:val="code-blocklang"/>
          <w:color w:val="B8BDBF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user_avg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840452722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59432616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35"/>
        <w:gridCol w:w="4680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user_avg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5.08333</w:t>
            </w:r>
          </w:p>
        </w:tc>
      </w:tr>
    </w:tbl>
    <w:p w:rsidR="00B82F68" w:rsidRDefault="00B82F68" w:rsidP="00B82F68">
      <w:pPr>
        <w:spacing w:line="240" w:lineRule="auto"/>
        <w:rPr>
          <w:rFonts w:ascii="Times New Roman" w:hAnsi="Times New Roman" w:cs="Times New Roman"/>
        </w:rPr>
      </w:pPr>
      <w:r>
        <w:t>В случае, когда в итоговую таблицу должны войти все записи, поможет оконная функция.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  <w:r w:rsidRPr="00B82F68">
        <w:rPr>
          <w:rStyle w:val="code-blocklang"/>
          <w:color w:val="B8BDBF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user_avg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lastRenderedPageBreak/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04"/>
        <w:gridCol w:w="2844"/>
        <w:gridCol w:w="2196"/>
        <w:gridCol w:w="2371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user_avg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5.08333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5.08333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5.08333</w:t>
            </w:r>
          </w:p>
        </w:tc>
      </w:tr>
    </w:tbl>
    <w:p w:rsidR="00B82F68" w:rsidRDefault="00B82F68" w:rsidP="00B82F68">
      <w:pPr>
        <w:spacing w:line="240" w:lineRule="auto"/>
        <w:rPr>
          <w:rFonts w:ascii="Times New Roman" w:hAnsi="Times New Roman" w:cs="Times New Roman"/>
        </w:rPr>
      </w:pPr>
      <w:r>
        <w:t>Разберём синтаксис запроса. Окна, по которым будет рассчитана оконная функция, можно задать внутри выражения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OVER</w:t>
      </w:r>
      <w:r>
        <w:t> — его содержат все оконные функции. Это выражение определяет, как разделить записи, которые обработает функция.</w:t>
      </w:r>
    </w:p>
    <w:p w:rsidR="00B82F68" w:rsidRDefault="00B82F68" w:rsidP="00B82F68">
      <w:r>
        <w:rPr>
          <w:noProof/>
          <w:lang w:eastAsia="ru-RU"/>
        </w:rPr>
        <w:drawing>
          <wp:inline distT="0" distB="0" distL="0" distR="0">
            <wp:extent cx="6139764" cy="3152314"/>
            <wp:effectExtent l="0" t="0" r="0" b="0"/>
            <wp:docPr id="8" name="Рисунок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785" cy="315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r>
        <w:t>Внутри выражения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OVER</w:t>
      </w:r>
      <w:r>
        <w:t> находится оператор </w:t>
      </w:r>
      <w:r>
        <w:rPr>
          <w:rStyle w:val="HTML1"/>
          <w:rFonts w:ascii="Consolas" w:eastAsiaTheme="minorHAnsi" w:hAnsi="Consolas"/>
          <w:color w:val="383A42"/>
          <w:sz w:val="19"/>
          <w:szCs w:val="19"/>
        </w:rPr>
        <w:t>PARTITION BY</w:t>
      </w:r>
      <w:r>
        <w:t>. Он разделяет записи на группы, или разделы, в зависимости от значения в поле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user_id</w:t>
      </w:r>
      <w:r>
        <w:t>. Записи с одинаковым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user_id</w:t>
      </w:r>
      <w:r>
        <w:t> окажутся в одном окне. Для каждого из окон будет рассчитан результат оконной функции.</w:t>
      </w:r>
    </w:p>
    <w:p w:rsidR="00B82F68" w:rsidRDefault="00B82F68" w:rsidP="00B82F68">
      <w:r>
        <w:rPr>
          <w:noProof/>
          <w:lang w:eastAsia="ru-RU"/>
        </w:rPr>
        <w:lastRenderedPageBreak/>
        <w:drawing>
          <wp:inline distT="0" distB="0" distL="0" distR="0">
            <wp:extent cx="5188642" cy="2751782"/>
            <wp:effectExtent l="0" t="0" r="0" b="0"/>
            <wp:docPr id="7" name="Рисунок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96" cy="275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r>
        <w:t>Выражение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OVER</w:t>
      </w:r>
      <w:r>
        <w:t> может включать другие операторы или быть совсем пустым. О том, как это влияет на определение окон, расскажем в следующих уроках.</w:t>
      </w:r>
    </w:p>
    <w:p w:rsidR="00B82F68" w:rsidRDefault="00B82F68" w:rsidP="00B82F68">
      <w:pPr>
        <w:pStyle w:val="z-"/>
      </w:pPr>
      <w:r>
        <w:t>Начало формы</w:t>
      </w:r>
    </w:p>
    <w:p w:rsidR="00B82F68" w:rsidRDefault="00B82F68" w:rsidP="00B82F68">
      <w:pPr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Какие из указанных функций — оконные?</w:t>
      </w:r>
    </w:p>
    <w:p w:rsidR="00B82F68" w:rsidRPr="00B82F68" w:rsidRDefault="00B82F68" w:rsidP="00B82F68">
      <w:pPr>
        <w:rPr>
          <w:rFonts w:ascii="Arial" w:hAnsi="Arial" w:cs="Arial"/>
          <w:color w:val="1A1B22"/>
          <w:sz w:val="27"/>
          <w:szCs w:val="27"/>
          <w:lang w:val="en-US"/>
        </w:rPr>
      </w:pP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shd w:val="clear" w:color="auto" w:fill="FFFFFF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2" type="#_x0000_t75" style="width:20.4pt;height:18.25pt" o:ole="">
            <v:imagedata r:id="rId16" o:title=""/>
          </v:shape>
          <w:control r:id="rId17" w:name="DefaultOcxName" w:shapeid="_x0000_i1052"/>
        </w:object>
      </w: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</w:rPr>
        <w:t>Правильный</w:t>
      </w:r>
      <w:r w:rsidRPr="00B82F68"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lang w:val="en-US"/>
        </w:rPr>
        <w:t xml:space="preserve"> </w:t>
      </w: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</w:rPr>
        <w:t>ответ</w:t>
      </w:r>
    </w:p>
    <w:p w:rsidR="00B82F68" w:rsidRPr="00B82F68" w:rsidRDefault="00B82F68" w:rsidP="00B82F68">
      <w:pPr>
        <w:spacing w:line="390" w:lineRule="atLeast"/>
        <w:rPr>
          <w:rFonts w:ascii="Arial" w:hAnsi="Arial" w:cs="Arial"/>
          <w:color w:val="1A1B22"/>
          <w:sz w:val="27"/>
          <w:szCs w:val="27"/>
          <w:lang w:val="en-US"/>
        </w:rPr>
      </w:pPr>
      <w:r w:rsidRPr="00B82F68">
        <w:rPr>
          <w:rStyle w:val="HTML1"/>
          <w:rFonts w:ascii="Consolas" w:eastAsiaTheme="minorHAnsi" w:hAnsi="Consolas"/>
          <w:color w:val="383A42"/>
          <w:shd w:val="clear" w:color="auto" w:fill="F7F9FC"/>
          <w:lang w:val="en-US"/>
        </w:rPr>
        <w:t>AVG(session_duration) OVER ()</w:t>
      </w:r>
    </w:p>
    <w:p w:rsidR="00B82F68" w:rsidRDefault="00B82F68" w:rsidP="00B82F68">
      <w:pPr>
        <w:spacing w:line="330" w:lineRule="atLeast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Знакомые вам агрегирующие функции можно использовать в качестве оконных. Для этого нужно добавить выражение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. Подробнее об этом вы узнаете в одном из следующих уроков.</w:t>
      </w:r>
    </w:p>
    <w:p w:rsidR="00B82F68" w:rsidRDefault="00B82F68" w:rsidP="00B82F68">
      <w:pPr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shd w:val="clear" w:color="auto" w:fill="FFFFFF"/>
        </w:rPr>
        <w:object w:dxaOrig="1440" w:dyaOrig="1440">
          <v:shape id="_x0000_i1051" type="#_x0000_t75" style="width:20.4pt;height:18.25pt" o:ole="">
            <v:imagedata r:id="rId18" o:title=""/>
          </v:shape>
          <w:control r:id="rId19" w:name="DefaultOcxName1" w:shapeid="_x0000_i1051"/>
        </w:object>
      </w:r>
    </w:p>
    <w:p w:rsidR="00B82F68" w:rsidRDefault="00B82F68" w:rsidP="00B82F68">
      <w:pPr>
        <w:spacing w:line="390" w:lineRule="atLeast"/>
        <w:rPr>
          <w:rFonts w:ascii="Arial" w:hAnsi="Arial" w:cs="Arial"/>
          <w:color w:val="1A1B22"/>
          <w:sz w:val="27"/>
          <w:szCs w:val="27"/>
        </w:rPr>
      </w:pP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COUNT(user_id)</w:t>
      </w:r>
    </w:p>
    <w:p w:rsidR="00B82F68" w:rsidRDefault="00B82F68" w:rsidP="00B82F68">
      <w:pPr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shd w:val="clear" w:color="auto" w:fill="FFFFFF"/>
        </w:rPr>
        <w:object w:dxaOrig="1440" w:dyaOrig="1440">
          <v:shape id="_x0000_i1050" type="#_x0000_t75" style="width:20.4pt;height:18.25pt" o:ole="">
            <v:imagedata r:id="rId18" o:title=""/>
          </v:shape>
          <w:control r:id="rId20" w:name="DefaultOcxName2" w:shapeid="_x0000_i1050"/>
        </w:object>
      </w:r>
    </w:p>
    <w:p w:rsidR="00B82F68" w:rsidRPr="00B82F68" w:rsidRDefault="00B82F68" w:rsidP="00B82F68">
      <w:pPr>
        <w:spacing w:line="390" w:lineRule="atLeast"/>
        <w:rPr>
          <w:rFonts w:ascii="Arial" w:hAnsi="Arial" w:cs="Arial"/>
          <w:color w:val="1A1B22"/>
          <w:sz w:val="27"/>
          <w:szCs w:val="27"/>
          <w:lang w:val="en-US"/>
        </w:rPr>
      </w:pPr>
      <w:r w:rsidRPr="00B82F68">
        <w:rPr>
          <w:rStyle w:val="HTML1"/>
          <w:rFonts w:ascii="Consolas" w:eastAsiaTheme="minorHAnsi" w:hAnsi="Consolas"/>
          <w:color w:val="383A42"/>
          <w:shd w:val="clear" w:color="auto" w:fill="F7F9FC"/>
          <w:lang w:val="en-US"/>
        </w:rPr>
        <w:t>MIN(event_id)</w:t>
      </w:r>
    </w:p>
    <w:p w:rsidR="00B82F68" w:rsidRPr="00B82F68" w:rsidRDefault="00B82F68" w:rsidP="00B82F68">
      <w:pPr>
        <w:spacing w:line="240" w:lineRule="auto"/>
        <w:rPr>
          <w:rFonts w:ascii="Arial" w:hAnsi="Arial" w:cs="Arial"/>
          <w:color w:val="1A1B22"/>
          <w:sz w:val="27"/>
          <w:szCs w:val="27"/>
          <w:lang w:val="en-US"/>
        </w:rPr>
      </w:pP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shd w:val="clear" w:color="auto" w:fill="FFFFFF"/>
        </w:rPr>
        <w:object w:dxaOrig="1440" w:dyaOrig="1440">
          <v:shape id="_x0000_i1049" type="#_x0000_t75" style="width:20.4pt;height:18.25pt" o:ole="">
            <v:imagedata r:id="rId16" o:title=""/>
          </v:shape>
          <w:control r:id="rId21" w:name="DefaultOcxName3" w:shapeid="_x0000_i1049"/>
        </w:object>
      </w: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</w:rPr>
        <w:t>Правильный</w:t>
      </w:r>
      <w:r w:rsidRPr="00B82F68"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lang w:val="en-US"/>
        </w:rPr>
        <w:t xml:space="preserve"> </w:t>
      </w: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</w:rPr>
        <w:t>ответ</w:t>
      </w:r>
    </w:p>
    <w:p w:rsidR="00B82F68" w:rsidRPr="00B82F68" w:rsidRDefault="00B82F68" w:rsidP="00B82F68">
      <w:pPr>
        <w:spacing w:line="390" w:lineRule="atLeast"/>
        <w:rPr>
          <w:rFonts w:ascii="Arial" w:hAnsi="Arial" w:cs="Arial"/>
          <w:color w:val="1A1B22"/>
          <w:sz w:val="27"/>
          <w:szCs w:val="27"/>
          <w:lang w:val="en-US"/>
        </w:rPr>
      </w:pPr>
      <w:r w:rsidRPr="00B82F68">
        <w:rPr>
          <w:rStyle w:val="HTML1"/>
          <w:rFonts w:ascii="Consolas" w:eastAsiaTheme="minorHAnsi" w:hAnsi="Consolas"/>
          <w:color w:val="383A42"/>
          <w:shd w:val="clear" w:color="auto" w:fill="F7F9FC"/>
          <w:lang w:val="en-US"/>
        </w:rPr>
        <w:t>MAX(session_start) OVER ()</w:t>
      </w:r>
    </w:p>
    <w:p w:rsidR="00B82F68" w:rsidRDefault="00B82F68" w:rsidP="00B82F68">
      <w:pPr>
        <w:spacing w:line="330" w:lineRule="atLeast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использовать агрегирующую функцию в качестве оконной, нужно добавить выражение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Определение окна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Задать окно можно несколькими способами. Покажем на примере выборки из прошлого урока: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lastRenderedPageBreak/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840452722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59432616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2"/>
        <w:gridCol w:w="3703"/>
        <w:gridCol w:w="2860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Вы уже знаете, как выглядит запрос для оконных функций. В нём обязательно должно быть выражение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, а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, который указывают внутри выражения, разделяет записи на разделы.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user_sum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8"/>
        <w:gridCol w:w="2816"/>
        <w:gridCol w:w="2175"/>
        <w:gridCol w:w="2446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user_sum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15.25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15.25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15.25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каждого раздела, который выделит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, будет рассчитан результат оконной функции.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6030610" cy="3198317"/>
            <wp:effectExtent l="0" t="0" r="8255" b="254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614" cy="320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Выражение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может быть пустым. В таком случае оконная функция будет равнозначна агрегирующей функции.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revenue_sum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9"/>
        <w:gridCol w:w="2676"/>
        <w:gridCol w:w="2067"/>
        <w:gridCol w:w="2833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revenue_sum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Напомним, что оконная функция выдаёт значения для всех записей таблицы, поэтому выражение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SUM(revenue) OVER ()</w:t>
      </w:r>
      <w:r>
        <w:rPr>
          <w:rFonts w:ascii="Arial" w:hAnsi="Arial" w:cs="Arial"/>
          <w:color w:val="1A1B22"/>
          <w:sz w:val="27"/>
          <w:szCs w:val="27"/>
        </w:rPr>
        <w:t> вернёт сумму значений в поле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revenue</w:t>
      </w:r>
      <w:r>
        <w:rPr>
          <w:rFonts w:ascii="Arial" w:hAnsi="Arial" w:cs="Arial"/>
          <w:color w:val="1A1B22"/>
          <w:sz w:val="27"/>
          <w:szCs w:val="27"/>
        </w:rPr>
        <w:t>, рассчитанную в каждой записи.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6195864" cy="2237969"/>
            <wp:effectExtent l="0" t="0" r="0" b="0"/>
            <wp:docPr id="9" name="Рисунок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27" cy="223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качестве оконных можно использовать и другие агрегирующие функции. Например,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MIN(event_dt) OVER (PARTITION BY user_id)</w:t>
      </w:r>
      <w:r>
        <w:rPr>
          <w:rFonts w:ascii="Arial" w:hAnsi="Arial" w:cs="Arial"/>
          <w:color w:val="1A1B22"/>
          <w:sz w:val="27"/>
          <w:szCs w:val="27"/>
        </w:rPr>
        <w:t> вернёт минимальное значение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event_dt</w:t>
      </w:r>
      <w:r>
        <w:rPr>
          <w:rFonts w:ascii="Arial" w:hAnsi="Arial" w:cs="Arial"/>
          <w:color w:val="1A1B22"/>
          <w:sz w:val="27"/>
          <w:szCs w:val="27"/>
        </w:rPr>
        <w:t> для каждого окна с идентификатором пользователя.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(event_dt)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user_min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0"/>
        <w:gridCol w:w="2718"/>
        <w:gridCol w:w="2099"/>
        <w:gridCol w:w="2718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user_min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все значения в поле, по которому формируют окна, будут уникальными, оконная функция будет рассчитана в каждой записи отдельно. В поле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event_dt</w:t>
      </w:r>
      <w:r>
        <w:rPr>
          <w:rFonts w:ascii="Arial" w:hAnsi="Arial" w:cs="Arial"/>
          <w:color w:val="1A1B22"/>
          <w:sz w:val="27"/>
          <w:szCs w:val="27"/>
        </w:rPr>
        <w:t> нет повторяющихся значений, поэтому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MAX(revenue) OVER (PARTITION BY event_dt)</w:t>
      </w:r>
      <w:r>
        <w:rPr>
          <w:rFonts w:ascii="Arial" w:hAnsi="Arial" w:cs="Arial"/>
          <w:color w:val="1A1B22"/>
          <w:sz w:val="27"/>
          <w:szCs w:val="27"/>
        </w:rPr>
        <w:t> вернёт значение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revenue</w:t>
      </w:r>
      <w:r>
        <w:rPr>
          <w:rFonts w:ascii="Arial" w:hAnsi="Arial" w:cs="Arial"/>
          <w:color w:val="1A1B22"/>
          <w:sz w:val="27"/>
          <w:szCs w:val="27"/>
        </w:rPr>
        <w:t> в каждой записи.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MAX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3"/>
        <w:gridCol w:w="3045"/>
        <w:gridCol w:w="2352"/>
        <w:gridCol w:w="181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max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</w:tr>
    </w:tbl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Операторы окна: PARTITION BY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Напомним, что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, который может входить в выражение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, объединяет записи в разделы. Этим он похож на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GROUP BY</w:t>
      </w:r>
      <w:r>
        <w:rPr>
          <w:rFonts w:ascii="Arial" w:hAnsi="Arial" w:cs="Arial"/>
          <w:color w:val="1A1B22"/>
          <w:sz w:val="27"/>
          <w:szCs w:val="27"/>
        </w:rPr>
        <w:t>, который группирует записи, объединённые одним признаком или несколькими.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Вспомните запрос из первого урока темы: с помощью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 можно рассчитать средний чек для каждого клиента.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user_avg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04"/>
        <w:gridCol w:w="2844"/>
        <w:gridCol w:w="2196"/>
        <w:gridCol w:w="2371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user_avg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5.08333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5.08333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5.08333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Записи с совпадающим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 объединяются в одно окно, и среднее значение рассчитывается только внутри этого окна.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После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, как и после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GROUP BY</w:t>
      </w:r>
      <w:r>
        <w:rPr>
          <w:rFonts w:ascii="Arial" w:hAnsi="Arial" w:cs="Arial"/>
          <w:color w:val="1A1B22"/>
          <w:sz w:val="27"/>
          <w:szCs w:val="27"/>
        </w:rPr>
        <w:t xml:space="preserve">, можно указать несколько полей, и тогда окно будет сформировано по нескольким полям сразу. Если в </w:t>
      </w:r>
      <w:r>
        <w:rPr>
          <w:rFonts w:ascii="Arial" w:hAnsi="Arial" w:cs="Arial"/>
          <w:color w:val="1A1B22"/>
          <w:sz w:val="27"/>
          <w:szCs w:val="27"/>
        </w:rPr>
        <w:lastRenderedPageBreak/>
        <w:t>запросе после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 указать два поля: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event_dt</w:t>
      </w:r>
      <w:r>
        <w:rPr>
          <w:rFonts w:ascii="Arial" w:hAnsi="Arial" w:cs="Arial"/>
          <w:color w:val="1A1B22"/>
          <w:sz w:val="27"/>
          <w:szCs w:val="27"/>
        </w:rPr>
        <w:t>, — в одно окно войдёт каждая уникальная комбинация значений из этих полей.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user_id, event_dt)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3"/>
        <w:gridCol w:w="3045"/>
        <w:gridCol w:w="2352"/>
        <w:gridCol w:w="181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avg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Как и в случае с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GROUP BY</w:t>
      </w:r>
      <w:r>
        <w:rPr>
          <w:rFonts w:ascii="Arial" w:hAnsi="Arial" w:cs="Arial"/>
          <w:color w:val="1A1B22"/>
          <w:sz w:val="27"/>
          <w:szCs w:val="27"/>
        </w:rPr>
        <w:t>, порядок, в котором указывают поля после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, не важен: он не влияет на формирование окна.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Напомним, что для расчёта значений по разделам можно использовать и другие функции: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MIN()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MAX()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COUNT()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SUM()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Функции ранжирования: ROW_NUMBER()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 помощью оконных функций можно ранжировать записи, то есть нумеровать их по определённому правилу. Для ранжирования в SQL используют функцию </w:t>
      </w:r>
      <w:r>
        <w:rPr>
          <w:rStyle w:val="HTML1"/>
          <w:rFonts w:ascii="Consolas" w:eastAsiaTheme="minorHAnsi" w:hAnsi="Consolas"/>
          <w:color w:val="383A42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. Эта функция возвращает порядковый номер записи в окне.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Покажем действие функции на примере уже знакомой выборки: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lastRenderedPageBreak/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WHERE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 </w:t>
      </w:r>
      <w:r>
        <w:rPr>
          <w:rStyle w:val="hljs-keyword"/>
          <w:rFonts w:ascii="Consolas" w:hAnsi="Consolas"/>
          <w:color w:val="C678DD"/>
          <w:sz w:val="21"/>
          <w:szCs w:val="21"/>
        </w:rPr>
        <w:t>IN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(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300768196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);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2"/>
        <w:gridCol w:w="3703"/>
        <w:gridCol w:w="2860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 этой выборке можно добавить функцию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 — результат её выполнения войдёт в отдельное поле. Обратите внимание, что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 не требует аргумента.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WHERE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 </w:t>
      </w:r>
      <w:r>
        <w:rPr>
          <w:rStyle w:val="hljs-keyword"/>
          <w:rFonts w:ascii="Consolas" w:hAnsi="Consolas"/>
          <w:color w:val="C678DD"/>
          <w:sz w:val="21"/>
          <w:szCs w:val="21"/>
        </w:rPr>
        <w:t>IN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(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300768196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);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4"/>
        <w:gridCol w:w="2712"/>
        <w:gridCol w:w="2094"/>
        <w:gridCol w:w="273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row_number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Записи проранжированы в том порядке, в котором они записаны в таблице, и каждая запись получила свой порядковый номер, или ранг. Если добавить в запрос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, который изменит порядок записей, каждая запись сохранит первоначальный ранг.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4"/>
        <w:gridCol w:w="2712"/>
        <w:gridCol w:w="2094"/>
        <w:gridCol w:w="273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row_number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Обратите внимание, что в запросах этого урока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 пронумеровала записи в зависимости от их порядка в таблице. Ранжировать записи можно и по-другому, например, если добавить в выражение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. Об этом в следующем уроке.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Операторы окна: ORDER BY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Напомним запрос из прошлого урока. В итоговой таблице значения в поле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</w:t>
      </w:r>
      <w:r>
        <w:rPr>
          <w:rFonts w:ascii="Arial" w:hAnsi="Arial" w:cs="Arial"/>
          <w:color w:val="1A1B22"/>
          <w:sz w:val="27"/>
          <w:szCs w:val="27"/>
        </w:rPr>
        <w:t> указаны не по порядку, ведь записи отсортированы оператором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 по возрастанию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4"/>
        <w:gridCol w:w="2712"/>
        <w:gridCol w:w="2094"/>
        <w:gridCol w:w="273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row_number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 пронумеровала записи в зависимости от позиции в таблице, но порядком ранжирования можно управлять. Чтобы задать другой порядок, в выражение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можно добавить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 вместе с полем, по которому ранжировать записи.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Например, такой запрос проранжирует записи в зависимости от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 — от меньшего к большему: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4"/>
        <w:gridCol w:w="2712"/>
        <w:gridCol w:w="2094"/>
        <w:gridCol w:w="273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row_number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Ранжировать записи можно не только по возрастанию значений в поле, но и по убыванию. Для этого можно использовать ключевое слово </w:t>
      </w:r>
      <w:r>
        <w:rPr>
          <w:rStyle w:val="HTML1"/>
          <w:rFonts w:ascii="Consolas" w:eastAsiaTheme="minorHAnsi" w:hAnsi="Consolas"/>
          <w:color w:val="383A42"/>
        </w:rPr>
        <w:t>DESC</w:t>
      </w:r>
      <w:r>
        <w:rPr>
          <w:rFonts w:ascii="Arial" w:hAnsi="Arial" w:cs="Arial"/>
          <w:color w:val="1A1B22"/>
          <w:sz w:val="27"/>
          <w:szCs w:val="27"/>
        </w:rPr>
        <w:t>. Если указать </w:t>
      </w:r>
      <w:r>
        <w:rPr>
          <w:rStyle w:val="HTML1"/>
          <w:rFonts w:ascii="Consolas" w:eastAsiaTheme="minorHAnsi" w:hAnsi="Consolas"/>
          <w:color w:val="383A42"/>
        </w:rPr>
        <w:t>ASC</w:t>
      </w:r>
      <w:r>
        <w:rPr>
          <w:rFonts w:ascii="Arial" w:hAnsi="Arial" w:cs="Arial"/>
          <w:color w:val="1A1B22"/>
          <w:sz w:val="27"/>
          <w:szCs w:val="27"/>
        </w:rPr>
        <w:t>, записи будут проранжированы по возрастанию — так же, как и по умолчанию.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DESC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4"/>
        <w:gridCol w:w="2712"/>
        <w:gridCol w:w="2094"/>
        <w:gridCol w:w="273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row_number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Из результата запроса видно, что записи с совпадающими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 получили разные ранги — по порядку расположения в таблице. Такая логика ранжирования подойдёт не для всех задач. О том, как присвоить таким записям одинаковые ранги, расскажем в следующем уроке.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 </w:t>
      </w:r>
      <w:hyperlink r:id="rId24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уроке про сортировку</w:t>
        </w:r>
      </w:hyperlink>
      <w:r>
        <w:rPr>
          <w:rFonts w:ascii="Arial" w:hAnsi="Arial" w:cs="Arial"/>
          <w:color w:val="1A1B22"/>
          <w:sz w:val="27"/>
          <w:szCs w:val="27"/>
        </w:rPr>
        <w:t> из курса «Базовый SQL» вы узнали, что сортировать записи можно по нескольким полям сразу. Так же и в оконных функциях: выражение с оператором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 может содержать сразу несколько полей. Порядок, в котором указаны поля, определяет приоритет ранжирования.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operator"/>
          <w:rFonts w:ascii="Consolas" w:hAnsi="Consolas"/>
          <w:color w:val="383A42"/>
          <w:sz w:val="21"/>
          <w:szCs w:val="21"/>
        </w:rPr>
        <w:t>*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user_id, event_dt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DESC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4"/>
        <w:gridCol w:w="2712"/>
        <w:gridCol w:w="2094"/>
        <w:gridCol w:w="273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row_number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Запись с наименьшим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, но с наибольшим значением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event_dt</w:t>
      </w:r>
      <w:r>
        <w:rPr>
          <w:rFonts w:ascii="Arial" w:hAnsi="Arial" w:cs="Arial"/>
          <w:color w:val="1A1B22"/>
          <w:sz w:val="27"/>
          <w:szCs w:val="27"/>
        </w:rPr>
        <w:t> получит ранг 1 — ведь так задано правило ранжирования.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 помощью оконной функции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 и оператора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 можно выбрать запись с определённым рангом. Например, из таблицы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online_store.sessions</w:t>
      </w:r>
      <w:r>
        <w:rPr>
          <w:rFonts w:ascii="Arial" w:hAnsi="Arial" w:cs="Arial"/>
          <w:color w:val="1A1B22"/>
          <w:sz w:val="27"/>
          <w:szCs w:val="27"/>
        </w:rPr>
        <w:t xml:space="preserve"> можно выбрать запись с рангом 100 в зависимости от даты сессии. Проранжированные записи можно </w:t>
      </w:r>
      <w:r>
        <w:rPr>
          <w:rFonts w:ascii="Arial" w:hAnsi="Arial" w:cs="Arial"/>
          <w:color w:val="1A1B22"/>
          <w:sz w:val="27"/>
          <w:szCs w:val="27"/>
        </w:rPr>
        <w:lastRenderedPageBreak/>
        <w:t>поместить во временную таблицу и из неё уже выбрать запись с нужным рангом.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sessions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WHERE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rn </w:t>
      </w:r>
      <w:r>
        <w:rPr>
          <w:rStyle w:val="hljs-operator"/>
          <w:rFonts w:ascii="Consolas" w:hAnsi="Consolas"/>
          <w:color w:val="383A42"/>
          <w:sz w:val="21"/>
          <w:szCs w:val="21"/>
        </w:rPr>
        <w:t>=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number"/>
          <w:rFonts w:ascii="Consolas" w:hAnsi="Consolas"/>
          <w:color w:val="56B6C2"/>
          <w:sz w:val="21"/>
          <w:szCs w:val="21"/>
        </w:rPr>
        <w:t>100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; </w:t>
      </w:r>
    </w:p>
    <w:tbl>
      <w:tblPr>
        <w:tblW w:w="1137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9"/>
        <w:gridCol w:w="1505"/>
        <w:gridCol w:w="1197"/>
        <w:gridCol w:w="1371"/>
        <w:gridCol w:w="2187"/>
        <w:gridCol w:w="2073"/>
        <w:gridCol w:w="968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region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device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session_duration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session_start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rn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955216418279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Germany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Mac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 00:11:10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100</w:t>
            </w:r>
          </w:p>
        </w:tc>
      </w:tr>
    </w:tbl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Функции ранжирования: RANK() и DENSE_RANK()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Функции </w:t>
      </w:r>
      <w:r>
        <w:rPr>
          <w:rStyle w:val="HTML1"/>
          <w:rFonts w:ascii="Consolas" w:eastAsiaTheme="minorHAnsi" w:hAnsi="Consolas"/>
          <w:color w:val="383A42"/>
        </w:rPr>
        <w:t>RANK()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</w:rPr>
        <w:t>DENSE_RANK()</w:t>
      </w:r>
      <w:r>
        <w:rPr>
          <w:rFonts w:ascii="Arial" w:hAnsi="Arial" w:cs="Arial"/>
          <w:color w:val="1A1B22"/>
          <w:sz w:val="27"/>
          <w:szCs w:val="27"/>
        </w:rPr>
        <w:t> отличаются от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 логикой ранжирования повторяющихся значений. В случае повтора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 присваивает такой записи следующий ранг, как в уже знакомом вам запросе: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4"/>
        <w:gridCol w:w="2712"/>
        <w:gridCol w:w="2094"/>
        <w:gridCol w:w="273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row_number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RANK()</w:t>
      </w:r>
      <w:r>
        <w:rPr>
          <w:rFonts w:ascii="Arial" w:hAnsi="Arial" w:cs="Arial"/>
          <w:color w:val="1A1B22"/>
          <w:sz w:val="27"/>
          <w:szCs w:val="27"/>
        </w:rPr>
        <w:t> присваивает одинаковым значениям одинаковый ранг.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RANK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5"/>
        <w:gridCol w:w="3058"/>
        <w:gridCol w:w="2362"/>
        <w:gridCol w:w="1780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rank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Обратите внимание, что у записи с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, равным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840452722</w:t>
      </w:r>
      <w:r>
        <w:rPr>
          <w:rFonts w:ascii="Arial" w:hAnsi="Arial" w:cs="Arial"/>
          <w:color w:val="1A1B22"/>
          <w:sz w:val="27"/>
          <w:szCs w:val="27"/>
        </w:rPr>
        <w:t>, ранг 4.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RANK()</w:t>
      </w:r>
      <w:r>
        <w:rPr>
          <w:rFonts w:ascii="Arial" w:hAnsi="Arial" w:cs="Arial"/>
          <w:color w:val="1A1B22"/>
          <w:sz w:val="27"/>
          <w:szCs w:val="27"/>
        </w:rPr>
        <w:t> присваивает один ранг одинаковым записям, но, чтобы вычислить каждый следующий ранг, к текущему номеру ранга прибавляется количество записей этого ранга. Именно поэтому ранги получились непоследовательными: 1, 2, 4. Записям со следующим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 был бы назначен ранг 7.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отличие от функции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RANK()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DENSE_RANK()</w:t>
      </w:r>
      <w:r>
        <w:rPr>
          <w:rFonts w:ascii="Arial" w:hAnsi="Arial" w:cs="Arial"/>
          <w:color w:val="1A1B22"/>
          <w:sz w:val="27"/>
          <w:szCs w:val="27"/>
        </w:rPr>
        <w:t> не учитывает количество записей и назначает ранги последовательно.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lastRenderedPageBreak/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DENSE_RANK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8"/>
        <w:gridCol w:w="2745"/>
        <w:gridCol w:w="2120"/>
        <w:gridCol w:w="2642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dense_rank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</w:tbl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Функция ранжирования NTILE()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NTILE()</w:t>
      </w:r>
      <w:r>
        <w:rPr>
          <w:rFonts w:ascii="Arial" w:hAnsi="Arial" w:cs="Arial"/>
          <w:color w:val="1A1B22"/>
          <w:sz w:val="27"/>
          <w:szCs w:val="27"/>
        </w:rPr>
        <w:t> — ещё одна функция ранжирования, которую используют в SQL. Она позволяет назначать записям фиксированное количество рангов — в зависимости от аргумента, который передают функции.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Посмотрите на запрос ниже.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NTILE()</w:t>
      </w:r>
      <w:r>
        <w:rPr>
          <w:rFonts w:ascii="Arial" w:hAnsi="Arial" w:cs="Arial"/>
          <w:color w:val="1A1B22"/>
          <w:sz w:val="27"/>
          <w:szCs w:val="27"/>
        </w:rPr>
        <w:t> с аргументом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3</w:t>
      </w:r>
      <w:r>
        <w:rPr>
          <w:rFonts w:ascii="Arial" w:hAnsi="Arial" w:cs="Arial"/>
          <w:color w:val="1A1B22"/>
          <w:sz w:val="27"/>
          <w:szCs w:val="27"/>
        </w:rPr>
        <w:t> разделит записи на три группы в зависимости от значения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revenue</w:t>
      </w:r>
      <w:r>
        <w:rPr>
          <w:rFonts w:ascii="Arial" w:hAnsi="Arial" w:cs="Arial"/>
          <w:color w:val="1A1B22"/>
          <w:sz w:val="27"/>
          <w:szCs w:val="27"/>
        </w:rPr>
        <w:t>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NTILE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revenue)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revenue;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7"/>
        <w:gridCol w:w="3060"/>
        <w:gridCol w:w="2363"/>
        <w:gridCol w:w="177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ntile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Посмотрите внимательно на запрос: 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находится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, который сортирует записи по значению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revenue</w:t>
      </w:r>
      <w:r>
        <w:rPr>
          <w:rFonts w:ascii="Arial" w:hAnsi="Arial" w:cs="Arial"/>
          <w:color w:val="1A1B22"/>
          <w:sz w:val="27"/>
          <w:szCs w:val="27"/>
        </w:rPr>
        <w:t>.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NTILE()</w:t>
      </w:r>
      <w:r>
        <w:rPr>
          <w:rFonts w:ascii="Arial" w:hAnsi="Arial" w:cs="Arial"/>
          <w:color w:val="1A1B22"/>
          <w:sz w:val="27"/>
          <w:szCs w:val="27"/>
        </w:rPr>
        <w:t> присваивает отсортированным записям ранг от 1 до 3 так, чтобы количество записей в группах было максимально близким.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Синтаксис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NTILE()</w:t>
      </w:r>
      <w:r>
        <w:rPr>
          <w:rFonts w:ascii="Arial" w:hAnsi="Arial" w:cs="Arial"/>
          <w:color w:val="1A1B22"/>
          <w:sz w:val="27"/>
          <w:szCs w:val="27"/>
        </w:rPr>
        <w:t> похож на синтаксис других функций ранжирования, но, в отличие от них,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NTILE()</w:t>
      </w:r>
      <w:r>
        <w:rPr>
          <w:rFonts w:ascii="Arial" w:hAnsi="Arial" w:cs="Arial"/>
          <w:color w:val="1A1B22"/>
          <w:sz w:val="27"/>
          <w:szCs w:val="27"/>
        </w:rPr>
        <w:t> принимает в качестве аргумента количество рангов, или групп, на которые будут разбиты записи: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NTILE(&lt;количество групп&gt;) OVER (&lt;определение окна&gt;)</w:t>
      </w:r>
      <w:r>
        <w:rPr>
          <w:rFonts w:ascii="Arial" w:hAnsi="Arial" w:cs="Arial"/>
          <w:color w:val="1A1B22"/>
          <w:sz w:val="27"/>
          <w:szCs w:val="27"/>
        </w:rPr>
        <w:t>. Без этого аргумента функция вызовет ошибку.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записи не получается разбить на группы поровну, предпочтение отдаётся первым группам — в них войдёт больше записей. В запросе ниже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NTILE()</w:t>
      </w:r>
      <w:r>
        <w:rPr>
          <w:rFonts w:ascii="Arial" w:hAnsi="Arial" w:cs="Arial"/>
          <w:color w:val="1A1B22"/>
          <w:sz w:val="27"/>
          <w:szCs w:val="27"/>
        </w:rPr>
        <w:t> передали аргумент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4</w:t>
      </w:r>
      <w:r>
        <w:rPr>
          <w:rFonts w:ascii="Arial" w:hAnsi="Arial" w:cs="Arial"/>
          <w:color w:val="1A1B22"/>
          <w:sz w:val="27"/>
          <w:szCs w:val="27"/>
        </w:rPr>
        <w:t>, и записи не удастся разделить поровну. В группы с рангом 1 и 2 попадут по две записи, а в группы с рангом 3 и 4 — по одной.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NTILE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4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revenue)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revenue;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7"/>
        <w:gridCol w:w="3060"/>
        <w:gridCol w:w="2363"/>
        <w:gridCol w:w="177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ntile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запросе ниже функции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NTILE()</w:t>
      </w:r>
      <w:r>
        <w:rPr>
          <w:rFonts w:ascii="Arial" w:hAnsi="Arial" w:cs="Arial"/>
          <w:color w:val="1A1B22"/>
          <w:sz w:val="27"/>
          <w:szCs w:val="27"/>
        </w:rPr>
        <w:t> передали аргумент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5</w:t>
      </w:r>
      <w:r>
        <w:rPr>
          <w:rFonts w:ascii="Arial" w:hAnsi="Arial" w:cs="Arial"/>
          <w:color w:val="1A1B22"/>
          <w:sz w:val="27"/>
          <w:szCs w:val="27"/>
        </w:rPr>
        <w:t>, и в группу с рангом 1 попадут две записи, а в остальные — по одной.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NTILE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4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revenue)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revenue;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7"/>
        <w:gridCol w:w="3060"/>
        <w:gridCol w:w="2363"/>
        <w:gridCol w:w="177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ntile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</w:tbl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Операторы окна: продолжение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Операторы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 влияют на результат работы оконной функции. 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их можно использовать вместе. Комбинация операторов позволит разделить строки на группы и одновременно отсортировать значения внутри групп.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Порядок, в котором указывают операторы, всегда одинаковый: сначала указывают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, затем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. Чтобы запомнить, ориентируйтесь на порядок в основной части запроса: сначала идёт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GROUP BY</w:t>
      </w:r>
      <w:r>
        <w:rPr>
          <w:rFonts w:ascii="Arial" w:hAnsi="Arial" w:cs="Arial"/>
          <w:color w:val="1A1B22"/>
          <w:sz w:val="27"/>
          <w:szCs w:val="27"/>
        </w:rPr>
        <w:t>, который делит записи на группы, а за ним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Сочетая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 с функциями ранжирования, значения можно проранжировать внутри групп. Например, можно отобрать данные о втором по счёту заказе для каждого пользователя: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orders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orders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WHERE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rn </w:t>
      </w:r>
      <w:r>
        <w:rPr>
          <w:rStyle w:val="hljs-operator"/>
          <w:rFonts w:ascii="Consolas" w:hAnsi="Consolas"/>
          <w:color w:val="383A42"/>
          <w:sz w:val="21"/>
          <w:szCs w:val="21"/>
        </w:rPr>
        <w:t>=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number"/>
          <w:rFonts w:ascii="Consolas" w:hAnsi="Consolas"/>
          <w:color w:val="56B6C2"/>
          <w:sz w:val="21"/>
          <w:szCs w:val="21"/>
        </w:rPr>
        <w:t>2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83"/>
        <w:gridCol w:w="3106"/>
        <w:gridCol w:w="2399"/>
        <w:gridCol w:w="1427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rn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1100421798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1.79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1119649160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3.23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Обратите внимание, что запрос выдал не одну запись с рангом 2, а по одной записи на пользователя — в том случае, если заказов было два или более.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Разберём запрос подробнее.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 позволяет разделить данные на окна по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.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 отсортирует значения внутри окон по дате заказа, а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 их проранжирует.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Похожим образом можно выбрать третью с конца сессию для каждого пользователя: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lastRenderedPageBreak/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session_start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DESC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sessions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WHERE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rn </w:t>
      </w:r>
      <w:r>
        <w:rPr>
          <w:rStyle w:val="hljs-operator"/>
          <w:rFonts w:ascii="Consolas" w:hAnsi="Consolas"/>
          <w:color w:val="383A42"/>
          <w:sz w:val="21"/>
          <w:szCs w:val="21"/>
        </w:rPr>
        <w:t>=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number"/>
          <w:rFonts w:ascii="Consolas" w:hAnsi="Consolas"/>
          <w:color w:val="56B6C2"/>
          <w:sz w:val="21"/>
          <w:szCs w:val="21"/>
        </w:rPr>
        <w:t>3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; </w:t>
      </w:r>
    </w:p>
    <w:tbl>
      <w:tblPr>
        <w:tblW w:w="11906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2"/>
        <w:gridCol w:w="1659"/>
        <w:gridCol w:w="1359"/>
        <w:gridCol w:w="2068"/>
        <w:gridCol w:w="2187"/>
        <w:gridCol w:w="2138"/>
        <w:gridCol w:w="793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region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device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session_duration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session_start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rn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Germany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 04:50:17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France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iPhone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 11:08:25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64167615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United States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Android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 20:32:38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108757369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United States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 20:31:08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160805092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United States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iPhone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2020-06-22 21:27:21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Функцию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NTILE()</w:t>
      </w:r>
      <w:r>
        <w:rPr>
          <w:rFonts w:ascii="Arial" w:hAnsi="Arial" w:cs="Arial"/>
          <w:color w:val="1A1B22"/>
          <w:sz w:val="27"/>
          <w:szCs w:val="27"/>
        </w:rPr>
        <w:t> тоже можно использовать в сочетании с оператором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. В этом случае записи разделятся на группы не по всей таблице, а внутри каждой из групп, сформированных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. После формирования групп записи внутри них сортируются по полю, указанному в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. Затем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NTILE()</w:t>
      </w:r>
      <w:r>
        <w:rPr>
          <w:rFonts w:ascii="Arial" w:hAnsi="Arial" w:cs="Arial"/>
          <w:color w:val="1A1B22"/>
          <w:sz w:val="27"/>
          <w:szCs w:val="27"/>
        </w:rPr>
        <w:t> выделяет подгруппы, разбивая записи на заданное количество частей и присваивая им ранги.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NTILE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session_start)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); </w:t>
      </w:r>
    </w:p>
    <w:tbl>
      <w:tblPr>
        <w:tblW w:w="120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2"/>
        <w:gridCol w:w="1888"/>
        <w:gridCol w:w="1286"/>
        <w:gridCol w:w="1371"/>
        <w:gridCol w:w="2187"/>
        <w:gridCol w:w="2580"/>
        <w:gridCol w:w="1001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region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device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session_duration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session_start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ntile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Germany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iPhone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 07:06:42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Germany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iPhone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 07:06:42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United States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 15:27:23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United States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B82F68" w:rsidRDefault="00B82F68">
            <w:pPr>
              <w:spacing w:line="390" w:lineRule="atLeast"/>
              <w:rPr>
                <w:sz w:val="20"/>
                <w:szCs w:val="20"/>
              </w:rPr>
            </w:pPr>
          </w:p>
        </w:tc>
      </w:tr>
    </w:tbl>
    <w:p w:rsidR="00B82F68" w:rsidRPr="00B82F68" w:rsidRDefault="00B82F68" w:rsidP="00B82F68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t>Агрегирующие оконные функции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Вы уже познакомились с разными оконными функциями, и пришло время немного систематизировать знания. Оконные функции можно разделить на несколько групп:</w:t>
      </w:r>
    </w:p>
    <w:p w:rsidR="00B82F68" w:rsidRPr="00B82F68" w:rsidRDefault="00B82F68" w:rsidP="00AE45EE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первую группу входят функции общего назначения. К ним относятся функции ранжирования: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ROW_NUMBER()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RANK()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DENSE_RANK()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— а также несколько других функций, о которых вы узнаете позже. Функции общего назначения можно использовать только в качестве оконных. Это означает, что после вызова функции обязательно нужно указать выражение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OVER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AE45EE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Другой тип оконных функций — агрегирующие оконные функции. Они вам хорошо знакомы — это функции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AVG()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MIN()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MAX()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SUM()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COUNT()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Чтобы использовать агрегирующие функции в качестве оконных, после функции указывают выражение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OVER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 передают функции аргумент — поле, по которому нужно рассчитать значение. Также в выражении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OVER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можно указать операторы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PARTITION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Объединив данные в окно по дате заказа, можно найти средний чек по дням.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AVG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avg_rev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online_store.orders;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93"/>
        <w:gridCol w:w="2734"/>
        <w:gridCol w:w="1993"/>
        <w:gridCol w:w="219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avg_rev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284598472478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4.93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5.53439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725363192554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1.55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5.53439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324356134597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9.6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5.53439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962151445481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3.44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5.53439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78269245488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5.53439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Как и в случае с обычными агрегирующими функциями, результат можно округлить. Обратите внимание на аргумент, который передают функции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ROUND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 кодSQL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ROUND(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AVG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avg_rev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online_store.orders;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64"/>
        <w:gridCol w:w="2793"/>
        <w:gridCol w:w="2037"/>
        <w:gridCol w:w="2021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avg_rev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284598472478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4.93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725363192554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1.55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324356134597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9.6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962151445481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3.44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78269245488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Для каждого пользователя можно найти дату последнего заказа. Данные объединены в окно по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user_id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MAX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daily_rev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online_store.orders;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60"/>
        <w:gridCol w:w="2805"/>
        <w:gridCol w:w="2045"/>
        <w:gridCol w:w="280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daily_rev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2.24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6.01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lastRenderedPageBreak/>
              <w:t>77503711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4.88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Сформировав окна по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event_dt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можно посчитать сумму выручки за каждый день.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daily_rev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online_store.orders;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9"/>
        <w:gridCol w:w="2747"/>
        <w:gridCol w:w="2003"/>
        <w:gridCol w:w="2156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daily_rev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284598472478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4.93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3154.6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725363192554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1.55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3154.6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324356134597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9.6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3154.6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962151445481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3.44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3154.6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78269245488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3154.6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Объединив данные по пользователям, можно посчитать, сколько у каждого из них заказов.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(*)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orders_cnt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online_store.orders;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54"/>
        <w:gridCol w:w="2909"/>
        <w:gridCol w:w="2121"/>
        <w:gridCol w:w="2531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orders_cnt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2.24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6.01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77503711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4.88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</w:t>
            </w:r>
          </w:p>
        </w:tc>
      </w:tr>
    </w:tbl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Расчёт кумулятивных значений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 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 xml:space="preserve"> позволяет не только сортировать значения. Если сочетать оператор с агрегирующими функциями, можно производить вычисления кумулятивно, то есть с накоплением. Так, </w:t>
      </w:r>
      <w:r>
        <w:rPr>
          <w:rFonts w:ascii="Arial" w:hAnsi="Arial" w:cs="Arial"/>
          <w:color w:val="1A1B22"/>
          <w:sz w:val="27"/>
          <w:szCs w:val="27"/>
        </w:rPr>
        <w:lastRenderedPageBreak/>
        <w:t>например, можно рассчитать сумму затрат на рекламу для канала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Yandex</w:t>
      </w:r>
      <w:r>
        <w:rPr>
          <w:rFonts w:ascii="Arial" w:hAnsi="Arial" w:cs="Arial"/>
          <w:color w:val="1A1B22"/>
          <w:sz w:val="27"/>
          <w:szCs w:val="27"/>
        </w:rPr>
        <w:t> с накоплением.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costs_cum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channel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'Yandex'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  <w:gridCol w:w="2269"/>
        <w:gridCol w:w="2352"/>
        <w:gridCol w:w="2687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costs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costs_cum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1582.75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833.25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2416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1065.08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3481.08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1035.38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4516.45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Запрос отсортировал данные по возрастанию значения в поле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dt</w:t>
      </w:r>
      <w:r>
        <w:rPr>
          <w:rFonts w:ascii="Arial" w:hAnsi="Arial" w:cs="Arial"/>
          <w:color w:val="1A1B22"/>
          <w:sz w:val="27"/>
          <w:szCs w:val="27"/>
        </w:rPr>
        <w:t> — это поле указано после оператора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 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. Сумма с накоплением считается так: к значению предыдущей записи прибавляется значение текущей — и так с каждой записью до конца таблицы.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Посмотрите, как выглядит итоговая таблица, которую выведет запрос без фильтра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channel = 'Yandex'</w:t>
      </w:r>
      <w:r>
        <w:rPr>
          <w:rFonts w:ascii="Arial" w:hAnsi="Arial" w:cs="Arial"/>
          <w:color w:val="1A1B22"/>
          <w:sz w:val="27"/>
          <w:szCs w:val="27"/>
        </w:rPr>
        <w:t>. В поле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dt</w:t>
      </w:r>
      <w:r>
        <w:rPr>
          <w:rFonts w:ascii="Arial" w:hAnsi="Arial" w:cs="Arial"/>
          <w:color w:val="1A1B22"/>
          <w:sz w:val="27"/>
          <w:szCs w:val="27"/>
        </w:rPr>
        <w:t>, по которому сортируют данные, встречается несколько одинаковых значений, и в таком случае значения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costs</w:t>
      </w:r>
      <w:r>
        <w:rPr>
          <w:rFonts w:ascii="Arial" w:hAnsi="Arial" w:cs="Arial"/>
          <w:color w:val="1A1B22"/>
          <w:sz w:val="27"/>
          <w:szCs w:val="27"/>
        </w:rPr>
        <w:t> в записях с одинаковой датой будут складываться. При этом сумма будет также рассчитана кумулятивно.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operator"/>
          <w:rFonts w:ascii="Consolas" w:hAnsi="Consolas"/>
          <w:color w:val="383A42"/>
          <w:sz w:val="21"/>
          <w:szCs w:val="21"/>
        </w:rPr>
        <w:t>*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costs_cum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online_store.costs;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46"/>
        <w:gridCol w:w="3171"/>
        <w:gridCol w:w="1952"/>
        <w:gridCol w:w="2446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costs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costs_cum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1443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4851.75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4851.75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7193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833.25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7193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Сумму с накоплением можно рассчитать и для каждого окна отдельно. Для этого нужно добавить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 и указать нужное поле. Этот запрос рассчитает общее время сессий с накоплением для каждого пользователя: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session_duration,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session_start,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(session_duration)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session_start)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online_store.sessions;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0"/>
        <w:gridCol w:w="3020"/>
        <w:gridCol w:w="3649"/>
        <w:gridCol w:w="1366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session_duration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session_start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sum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 04:50:17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 04:00:27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 04:21:06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12358165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2020-06-23 23:16:24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12358165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 11:01:14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</w:tr>
    </w:tbl>
    <w:p w:rsidR="00B82F68" w:rsidRP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  <w:lang w:val="en-US"/>
        </w:rPr>
      </w:pPr>
      <w:r>
        <w:rPr>
          <w:rFonts w:ascii="Arial" w:hAnsi="Arial" w:cs="Arial"/>
          <w:color w:val="1A1B22"/>
          <w:sz w:val="27"/>
          <w:szCs w:val="27"/>
        </w:rPr>
        <w:t>Для расчёта кумулятивных значений по разделам можно использовать и функцию </w:t>
      </w:r>
      <w:r w:rsidRPr="00B82F68">
        <w:rPr>
          <w:rStyle w:val="HTML1"/>
          <w:rFonts w:ascii="Consolas" w:eastAsiaTheme="minorHAnsi" w:hAnsi="Consolas"/>
          <w:color w:val="383A42"/>
          <w:shd w:val="clear" w:color="auto" w:fill="F7F9FC"/>
          <w:lang w:val="en-US"/>
        </w:rPr>
        <w:t>COUNT()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>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online_store.profiles;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415"/>
        <w:gridCol w:w="3800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count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6.41676e+07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1.08757e+08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1.82493e+08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2.30507e+08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2.4601e+08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Посмотрите на итоговую таблицу: такой же результат можно получить функцией ранжирования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online_store.profiles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415"/>
        <w:gridCol w:w="3800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count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6.41676e+07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1.08757e+08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1.82493e+08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2.30507e+08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2.4601e+08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вы хотите проранжировать записи, используйте функцию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 — так ваш код будет логичнее и понятнее другим.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Функции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MIN()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MAX()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AVG()</w:t>
      </w:r>
      <w:r>
        <w:rPr>
          <w:rFonts w:ascii="Arial" w:hAnsi="Arial" w:cs="Arial"/>
          <w:color w:val="1A1B22"/>
          <w:sz w:val="27"/>
          <w:szCs w:val="27"/>
        </w:rPr>
        <w:t> тоже используют для расчёта кумулятивных значений. Если сочетать эти функции с оператором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 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, при каждом новом расчёте минимума или среднего будет учитываться текущая запись вместе с предыдущими.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Взгляните на результаты следующих запросов: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lastRenderedPageBreak/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costs_cum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channel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'Yandex'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  <w:gridCol w:w="2269"/>
        <w:gridCol w:w="2352"/>
        <w:gridCol w:w="2687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costs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costs_cum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833.25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1065.08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1035.38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1014.83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840.263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764.925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703.475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703.475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2020-06-23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830.775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703.475</w:t>
            </w:r>
          </w:p>
        </w:tc>
      </w:tr>
    </w:tbl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operator"/>
          <w:rFonts w:ascii="Consolas" w:hAnsi="Consolas"/>
          <w:color w:val="383A42"/>
          <w:sz w:val="21"/>
          <w:szCs w:val="21"/>
        </w:rPr>
        <w:t>*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MAX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costs_cum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channel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'Yandex'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  <w:gridCol w:w="2269"/>
        <w:gridCol w:w="2352"/>
        <w:gridCol w:w="2687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costs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costs_cum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833.25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1065.08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1065.08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1035.38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1065.08</w:t>
            </w:r>
          </w:p>
        </w:tc>
      </w:tr>
    </w:tbl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operator"/>
          <w:rFonts w:ascii="Consolas" w:hAnsi="Consolas"/>
          <w:color w:val="383A42"/>
          <w:sz w:val="21"/>
          <w:szCs w:val="21"/>
        </w:rPr>
        <w:t>*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costs_cum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channel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'Yandex'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  <w:gridCol w:w="2269"/>
        <w:gridCol w:w="2352"/>
        <w:gridCol w:w="2687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costs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costs_cum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734.75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791.375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833.25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805.333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1065.08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870.269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1035.38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903.29</w:t>
            </w:r>
          </w:p>
        </w:tc>
      </w:tr>
    </w:tbl>
    <w:p w:rsidR="00B82F68" w:rsidRPr="00B82F68" w:rsidRDefault="00B82F68" w:rsidP="00B82F6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B82F6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Функции смещения: LEAD(), LAG()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lang w:eastAsia="ru-RU"/>
        </w:rPr>
        <w:t>LEAD()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lang w:eastAsia="ru-RU"/>
        </w:rPr>
        <w:t>LAG()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относятся к третьему типу оконных функций — функциям смещения. Функции смещения возвращают данные из других записей в зависимости от их расстояния от текущей записи.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С помощью функций смещения можно для каждой записи с заказом пользователя вернуть дату прошлого или следующего заказа —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previous_order_dt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next_order_dt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соответственно. Функция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LAG()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позволяет возвращать предыдущие записи, а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LEAD()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следующие.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 кодSQL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event_dt,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previous_order_dt,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LEAD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next_order_dt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lastRenderedPageBreak/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63"/>
        <w:gridCol w:w="2396"/>
        <w:gridCol w:w="2993"/>
        <w:gridCol w:w="2463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previous_order_dt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next_order_dt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</w:tbl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Разберём синтаксис подробнее. У функций есть несколько аргументов:</w:t>
      </w:r>
    </w:p>
    <w:p w:rsidR="00B82F68" w:rsidRPr="00B82F68" w:rsidRDefault="00B82F68" w:rsidP="00AE45E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LEAD(&lt;поле&gt;, &lt;смещение&gt;, &lt;значение по умолчанию&gt;) OVER (&lt;определение окна&gt;)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</w:p>
    <w:p w:rsidR="00B82F68" w:rsidRPr="00B82F68" w:rsidRDefault="00B82F68" w:rsidP="00AE45E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LAG(&lt;поле&gt;, &lt;смещение&gt;, &lt;значение по умолчанию&gt;) OVER (&lt;определение окна&gt;)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Аргумент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&lt;поле&gt;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указывает, из какого поля нужно вернуть значения.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Аргумент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&lt;смещение&gt;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показывает, на какое количество строк относительно текущей должно произойти смещение.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Аргумент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&lt;значение по умолчанию&gt;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указывает, какое значение нужно вернуть в случае, если нужной строки в таблице нет.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В запросе выше функциям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LEAD()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LAG()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передали всего один аргумент — поле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event_dt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 Дело в том, что у двух других аргументов есть значения по умолчанию. Если не указать аргумент для смещения, он будет составлять 1. В таком случае функции будут возвращать записи, которые находятся либо сразу за текущей записью, либо перед ней.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Третий аргумент тоже можно не указывать — в этом случае функции по умолчанию вернут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NULL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в тех случаях, если нужного значения в поле нет.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Рассмотрим действие функций смещения подробней. Напомним, что функция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LEAD()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возвращает следующие записи относительно текущей. Аргументы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1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NULL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можно не указывать, и функции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LEAD(event_dt, 1, NULL)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LEAD(event_dt)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дадут одинаковые результаты.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event_dt,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LEAD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(event_dt,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,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NULL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next_order_dt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1"/>
        <w:gridCol w:w="3390"/>
        <w:gridCol w:w="3484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next_order_dt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</w:tbl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Поле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next_order_dt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хранит даты следующих заказов пользователей. Из результатов запроса видно, что пользователь с идентификатором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59432616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сделал всего один заказ, поэтому в поле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next_order_dt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вернулось значение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NULL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Пользователь с идентификатором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300768196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сделал два заказа, поэтому в первой записи в поле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next_order_dt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указана дата второго заказа, а в следующей записи —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NULL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3716000" cy="8625205"/>
            <wp:effectExtent l="0" t="0" r="0" b="4445"/>
            <wp:docPr id="12" name="Рисунок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62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Дату предыдущего заказа можно выбрать аналогичным образом, но с помощью функции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LAG()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lastRenderedPageBreak/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event_dt,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previous_order_dt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13"/>
        <w:gridCol w:w="3158"/>
        <w:gridCol w:w="3944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previous_order_dt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</w:tr>
    </w:tbl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Посмотрите, как произойдёт смещение в этом случае: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3716000" cy="8625205"/>
            <wp:effectExtent l="0" t="0" r="0" b="4445"/>
            <wp:docPr id="11" name="Рисунок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62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Отметим, что указывать аргумент для смещения нужно в типе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integer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 Отрицательные значения тоже можно использовать, но тогда функция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LEAD()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превратится в 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функцию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LAG()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и наоборот. Так делать не стоит, чтобы не нарушать логику работы функций.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У аргумента для значения по умолчанию тоже есть ограничения — его нужно указывать в том же типе, что и остальные значения в поле, к которому применяют функцию. Применяя функцию смещения к полю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event_dt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, нельзя указать в качестве значения по умолчанию строку типа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character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, а значение типа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date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или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NULL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можно.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На той же выборке покажем, что будет, если сместить записи не на 1, а на 2. Теперь в случае отсутствия нужного значения в новое поле попадёт дата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'2020-01-01'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event_dt,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(event_dt,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,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val="en-US" w:eastAsia="ru-RU"/>
        </w:rPr>
        <w:t>'2020-01-01'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previous_order_dt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13"/>
        <w:gridCol w:w="3158"/>
        <w:gridCol w:w="3944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previous_order_dt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2020-01-01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2020-01-01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2020-01-01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2020-01-01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2020-01-01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</w:tr>
    </w:tbl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Больше двух заказов оформил только один пользователь с идентификатором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840452722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 В поле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previous_order_dt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вошла дата первого заказа из трёх —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2020-06-19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 В остальных случаях в поле указана дата по умолчанию —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2020-01-01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С помощью функций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LEAD()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LAG()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удобно рассчитывать время между событиями. Например, можно рассчитать, сколько дней прошло со дня предыдущего заказа пользователя.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event_dt,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previous_order_date,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event_dt -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days_from_previous_order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lastRenderedPageBreak/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0"/>
        <w:gridCol w:w="2080"/>
        <w:gridCol w:w="2598"/>
        <w:gridCol w:w="3487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previous_order_dt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days_from_previous_order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</w:t>
            </w:r>
          </w:p>
        </w:tc>
      </w:tr>
    </w:tbl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Из даты заказа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event_dt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вычитается значение, рассчитанное с помощью функции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LAG()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, — дата предыдущего заказа. При вычитании одной даты из другой в PostgreSQL возвращается целое число, равное количеству дней между двумя датами.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первых заказов пользователей по-прежнему возвращается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NULL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, так как почти любая операция с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NULL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его же и возвращает.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С помощью функций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LEAD()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LAG()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можно посчитать значения в сравнении с предыдущим или следующим периодом. Например, можно сравнить количество пользователей по дням недели: понедельник к понедельнику, вторник ко вторнику, среда к среде. Сначала нужно найти количество пользователей за каждый день: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 кодSQL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session_start::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eastAsia="ru-RU"/>
        </w:rPr>
        <w:t>date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session_date,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DISTINCT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session_date; 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Чтобы получить количество пользователей в этот же день недели, но семь дней назад, нужно указать смещение 7 в функции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LAG()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WITH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users_cnt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session_start::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date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DISTINCT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(users_cnt,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7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previous_weekday_users_cnt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users_cnt;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2"/>
        <w:gridCol w:w="2315"/>
        <w:gridCol w:w="5088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lastRenderedPageBreak/>
              <w:t>session_date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previous_weekday_users_cnt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10369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13939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17014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19758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19890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19651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19068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18116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10369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18766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13939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2020-06-23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21620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17014</w:t>
            </w:r>
          </w:p>
        </w:tc>
      </w:tr>
    </w:tbl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Затем можно посчитать, во сколько раз увеличилось количество пользователей. Для этого нужно разделить число пользователей за текущий день на число пользователей семь дней назад.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WITH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users_cnt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session_start::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date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DISTINCT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(users_cnt,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7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previous_weekday_users_cnt,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users_cnt::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numeric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/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(users_cnt,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7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user_growth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users_cnt;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5"/>
        <w:gridCol w:w="1833"/>
        <w:gridCol w:w="4029"/>
        <w:gridCol w:w="2128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session_date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previous_weekday_users_cnt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user_growth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10369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13939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17014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lastRenderedPageBreak/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19758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19890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19651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19068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18116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10369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1.74713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18766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13939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1.34629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2020-06-23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21620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17014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1.27072</w:t>
            </w:r>
          </w:p>
        </w:tc>
      </w:tr>
    </w:tbl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отнять от этого числа единицу и умножить на 100, получится прирост пользователей в процентах.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WITH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users_cnt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session_start::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date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DISTINCT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(users_cnt,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7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previous_weekday_users_cnt,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((users_cnt::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numeric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/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(users_cnt,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7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session_date)) -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*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100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user_growth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users_cnt;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5"/>
        <w:gridCol w:w="1833"/>
        <w:gridCol w:w="4029"/>
        <w:gridCol w:w="2128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session_date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previous_weekday_users_cnt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user_growth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10369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13939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17014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19758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19890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19651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19068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lastRenderedPageBreak/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18116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10369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74.7131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18766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13939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34.6295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2020-06-23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21620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17014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27.0718</w:t>
            </w:r>
          </w:p>
        </w:tc>
      </w:tr>
    </w:tbl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В полях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previous_weekday_users_cnt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user_growth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с 15 по 20 июня указано значение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NULL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, ведь данных за прошлую неделю для этих записей нет. Чтобы это исправить, можно добавить другое значение по умолчанию в функцию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LAG()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, например само значение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users_cnt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 В этом случае прирост будет равен нулю.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WITH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users_cnt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session_start::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date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DISTINCT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(users_cnt,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7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, users_cnt)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previous_weekday_users_cnt,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((users_cnt::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numeric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/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(users_cnt,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7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, users_cnt)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session_date)) -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*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100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user_growth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users_cnt;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5"/>
        <w:gridCol w:w="1833"/>
        <w:gridCol w:w="4029"/>
        <w:gridCol w:w="2128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session_date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previous_weekday_users_cnt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user_growth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10369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10369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13939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13939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17014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17014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19758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19758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19890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19890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19651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19651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19068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19068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18116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10369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74.7131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18766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13939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34.6295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2020-06-23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21620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17014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27.0718</w:t>
            </w:r>
          </w:p>
        </w:tc>
      </w:tr>
    </w:tbl>
    <w:p w:rsidR="00B82F68" w:rsidRDefault="00B82F68" w:rsidP="00B82F68">
      <w:pPr>
        <w:pStyle w:val="1"/>
      </w:pPr>
      <w:r>
        <w:lastRenderedPageBreak/>
        <w:t>Особенности оконных функций</w:t>
      </w:r>
    </w:p>
    <w:p w:rsidR="00B82F68" w:rsidRDefault="00B82F68" w:rsidP="00B82F68">
      <w:r>
        <w:t>В этом уроке расскажем, как упростить запрос с несколькими оконными функциями, а также о том, с чем оконные функции сочетать нельзя.</w:t>
      </w:r>
    </w:p>
    <w:p w:rsidR="00B82F68" w:rsidRDefault="00B82F68" w:rsidP="00B82F68">
      <w:pPr>
        <w:pStyle w:val="3"/>
      </w:pPr>
      <w:r>
        <w:t>Окно как переменная</w:t>
      </w:r>
    </w:p>
    <w:p w:rsidR="00B82F68" w:rsidRDefault="00B82F68" w:rsidP="00B82F68">
      <w:r>
        <w:t>Определение окна в выражении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OVER</w:t>
      </w:r>
      <w:r>
        <w:t> может встречаться в запросе несколько раз. Например, в запросе ниже используются разные функции ранжирования записей: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</w:rPr>
      </w:pPr>
      <w:r>
        <w:rPr>
          <w:rStyle w:val="code-blockclipboard"/>
          <w:color w:val="B8BDBF"/>
        </w:rPr>
        <w:t>Скопировать код</w:t>
      </w:r>
      <w:r>
        <w:rPr>
          <w:rStyle w:val="code-blocklang"/>
          <w:color w:val="B8BDBF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revenue),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RANK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revenue),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DENSE_RANK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revenue)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online_store.orders;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17"/>
        <w:gridCol w:w="1849"/>
        <w:gridCol w:w="1428"/>
        <w:gridCol w:w="1865"/>
        <w:gridCol w:w="1077"/>
        <w:gridCol w:w="1779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row_number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rank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dense_rank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117600800430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13263143928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318506600467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461670247155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896743136756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</w:tbl>
    <w:p w:rsidR="00B82F68" w:rsidRDefault="00B82F68" w:rsidP="00B82F68">
      <w:pPr>
        <w:spacing w:line="240" w:lineRule="auto"/>
        <w:rPr>
          <w:rFonts w:ascii="Times New Roman" w:hAnsi="Times New Roman" w:cs="Times New Roman"/>
        </w:rPr>
      </w:pPr>
      <w:r>
        <w:t>Вместо того чтобы повторять определение окна трижды, его можно вынести в переменную. Для этого используют конструкцию </w:t>
      </w:r>
      <w:r>
        <w:rPr>
          <w:rStyle w:val="HTML1"/>
          <w:rFonts w:ascii="Consolas" w:eastAsiaTheme="minorHAnsi" w:hAnsi="Consolas"/>
          <w:color w:val="383A42"/>
          <w:sz w:val="19"/>
          <w:szCs w:val="19"/>
        </w:rPr>
        <w:t>WINDOW</w:t>
      </w:r>
      <w:r>
        <w:t>.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</w:rPr>
      </w:pPr>
      <w:r>
        <w:rPr>
          <w:rStyle w:val="code-blockclipboard"/>
          <w:color w:val="B8BDBF"/>
        </w:rPr>
        <w:t>Скопировать код</w:t>
      </w:r>
      <w:r>
        <w:rPr>
          <w:rStyle w:val="code-blocklang"/>
          <w:color w:val="B8BDBF"/>
        </w:rPr>
        <w:t>SQL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operator"/>
          <w:rFonts w:ascii="Consolas" w:hAnsi="Consolas"/>
          <w:color w:val="383A42"/>
          <w:sz w:val="21"/>
          <w:szCs w:val="21"/>
        </w:rPr>
        <w:t>*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</w:t>
      </w:r>
      <w:r>
        <w:rPr>
          <w:rStyle w:val="hljs-builtin"/>
          <w:rFonts w:ascii="Consolas" w:hAnsi="Consolas"/>
          <w:color w:val="CA8D3D"/>
          <w:sz w:val="21"/>
          <w:szCs w:val="21"/>
        </w:rPr>
        <w:t>ROW_NUMBER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() </w:t>
      </w:r>
      <w:r>
        <w:rPr>
          <w:rStyle w:val="hljs-keyword"/>
          <w:rFonts w:ascii="Consolas" w:hAnsi="Consolas"/>
          <w:color w:val="C678DD"/>
          <w:sz w:val="21"/>
          <w:szCs w:val="21"/>
        </w:rPr>
        <w:t>OVER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my_window,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RANK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my_window,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DENSE_RANK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my_window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WINDOW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my_window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revenue);  </w:t>
      </w:r>
    </w:p>
    <w:p w:rsidR="00B82F68" w:rsidRDefault="00B82F68" w:rsidP="00B82F68">
      <w:r>
        <w:t>Теперь, чтобы исправить определение окна, понадобится поменять всего одну строчку кода вместо трёх.</w:t>
      </w:r>
    </w:p>
    <w:p w:rsidR="00B82F68" w:rsidRDefault="00B82F68" w:rsidP="00B82F68">
      <w:r>
        <w:t>В основном запросе конструкцию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WINDOW</w:t>
      </w:r>
      <w:r>
        <w:t> указывают после оператора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WHERE</w:t>
      </w:r>
      <w:r>
        <w:t> и до оператора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ORDER BY</w:t>
      </w:r>
      <w:r>
        <w:t>. Синтаксис у конструкции такой: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WINDOW &lt;название окна&gt; AS &lt;определение окна&gt;</w:t>
      </w:r>
      <w:r>
        <w:t>. В одном запросе можно записать сразу несколько определений окна. В таком случае их нужно указать через запятую, как в случае временных таблиц.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  <w:r w:rsidRPr="00B82F68">
        <w:rPr>
          <w:rStyle w:val="code-blocklang"/>
          <w:color w:val="B8BDBF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lastRenderedPageBreak/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...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WINDOW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my_window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revenue),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one_more_window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... </w:t>
      </w:r>
    </w:p>
    <w:p w:rsidR="00B82F68" w:rsidRDefault="00B82F68" w:rsidP="00B82F68">
      <w:pPr>
        <w:pStyle w:val="3"/>
        <w:rPr>
          <w:color w:val="auto"/>
        </w:rPr>
      </w:pPr>
      <w:r>
        <w:t>Ограничения оконных функций</w:t>
      </w:r>
    </w:p>
    <w:p w:rsidR="00B82F68" w:rsidRDefault="00B82F68" w:rsidP="00B82F68">
      <w:r>
        <w:t>Использование оконных функций накладывает некоторые ограничения, которые нужно учитывать. Одно их таких ограничений — использование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DISTINCT</w:t>
      </w:r>
      <w:r>
        <w:t> в аргументе оконной функции. Ключевое слово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DISTINCT</w:t>
      </w:r>
      <w:r>
        <w:t> можно использовать вместе с агрегирующими функциями: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COUNT(DISTINCT &lt;название поля&gt;)</w:t>
      </w:r>
      <w:r>
        <w:t>. С оконными функциями это не сработает.</w:t>
      </w:r>
    </w:p>
    <w:p w:rsidR="00B82F68" w:rsidRDefault="00B82F68" w:rsidP="00B82F68">
      <w:r>
        <w:t>Запрос ниже не будет обработан — это особенность не только PostgreSQL, но и многих других СУБД.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  <w:r w:rsidRPr="00B82F68">
        <w:rPr>
          <w:rStyle w:val="code-blocklang"/>
          <w:color w:val="B8BDBF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online_store.orders;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DISTINCT is not implemented for window functions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SELECT COUNT(DISTINCT user_id) OVER (ORDER BY event_dt)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</w:t>
      </w:r>
      <w:r>
        <w:rPr>
          <w:rStyle w:val="HTML1"/>
          <w:rFonts w:ascii="Consolas" w:hAnsi="Consolas"/>
          <w:color w:val="383A42"/>
          <w:sz w:val="21"/>
          <w:szCs w:val="21"/>
        </w:rPr>
        <w:t>^^^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FROM online_store.orders; </w:t>
      </w:r>
    </w:p>
    <w:p w:rsidR="00B82F68" w:rsidRDefault="00B82F68" w:rsidP="00B82F68">
      <w:r>
        <w:t>Другое ограничение — оконные функции нельзя сочетать с группировкой. Запрос ниже тоже вызовет ошибку.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</w:rPr>
      </w:pPr>
      <w:r>
        <w:rPr>
          <w:rStyle w:val="code-blockclipboard"/>
          <w:color w:val="B8BDBF"/>
        </w:rPr>
        <w:t>Скопировать код</w:t>
      </w:r>
      <w:r>
        <w:rPr>
          <w:rStyle w:val="code-blocklang"/>
          <w:color w:val="B8BDBF"/>
        </w:rPr>
        <w:t>SQL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event_dt,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event_dt);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window functions are not allowed in GROUP BY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SELECT event_dt,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COUNT(*) OVER (PARTITION BY event_dt)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FROM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GROUP BY event_dt, COUNT(*) OVER (PARTITION BY event_dt);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   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^^^ </w:t>
      </w:r>
    </w:p>
    <w:p w:rsidR="00B82F68" w:rsidRDefault="00B82F68" w:rsidP="00B82F68">
      <w:r>
        <w:t>Невозможность сочетать оконные функции с группировкой кажется логичной, ведь особенность оконных функций в том, что данные в результате вычислений не агрегируются.</w:t>
      </w:r>
    </w:p>
    <w:p w:rsidR="00B82F68" w:rsidRDefault="00B82F68" w:rsidP="00B82F68">
      <w:r>
        <w:t>Запрос сработает, если убрать группировку и добавить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DISTINCT</w:t>
      </w:r>
      <w:r>
        <w:t> в начало запроса.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  <w:r w:rsidRPr="00B82F68">
        <w:rPr>
          <w:rStyle w:val="code-blocklang"/>
          <w:color w:val="B8BDBF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event_dt,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online_store.orders;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95"/>
        <w:gridCol w:w="4020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count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2020-06-23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1630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2096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1507</w:t>
            </w:r>
          </w:p>
        </w:tc>
      </w:tr>
    </w:tbl>
    <w:p w:rsidR="00B82F68" w:rsidRDefault="00B82F68" w:rsidP="00B82F68">
      <w:pPr>
        <w:spacing w:line="240" w:lineRule="auto"/>
        <w:rPr>
          <w:rFonts w:ascii="Times New Roman" w:hAnsi="Times New Roman" w:cs="Times New Roman"/>
        </w:rPr>
      </w:pPr>
      <w:r>
        <w:t>Похожую итоговую таблицу выдаст запрос с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GROUP BY</w:t>
      </w:r>
      <w:r>
        <w:t>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  <w:r w:rsidRPr="00B82F68">
        <w:rPr>
          <w:rStyle w:val="code-blocklang"/>
          <w:color w:val="B8BDBF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event_dt,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event_dt; </w:t>
      </w:r>
    </w:p>
    <w:p w:rsidR="00B82F68" w:rsidRDefault="00B82F68" w:rsidP="00B82F68">
      <w:r>
        <w:t>Третье ограничение — оконные функции нельзя использовать в условиях после </w:t>
      </w:r>
      <w:r>
        <w:rPr>
          <w:rStyle w:val="HTML1"/>
          <w:rFonts w:ascii="Consolas" w:eastAsiaTheme="minorHAnsi" w:hAnsi="Consolas"/>
          <w:color w:val="383A42"/>
          <w:sz w:val="19"/>
          <w:szCs w:val="19"/>
          <w:shd w:val="clear" w:color="auto" w:fill="F7F9FC"/>
        </w:rPr>
        <w:t>WHERE</w:t>
      </w:r>
      <w:r>
        <w:t>, как и агрегирующие функции. Вычисление агрегирующих и оконных функций происходит после срезов. Вспомните </w:t>
      </w:r>
      <w:hyperlink r:id="rId27" w:tgtFrame="_blank" w:history="1">
        <w:r>
          <w:rPr>
            <w:rStyle w:val="a5"/>
            <w:color w:val="23272E"/>
          </w:rPr>
          <w:t>урок про порядок выполнения операторов</w:t>
        </w:r>
      </w:hyperlink>
      <w:r>
        <w:t> из курса «Базовый SQL».</w:t>
      </w:r>
    </w:p>
    <w:p w:rsidR="00B82F68" w:rsidRDefault="00B82F68" w:rsidP="00B82F68">
      <w:r>
        <w:t>По этой причине запрос ниже тоже вызовет ошибку: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  <w:r w:rsidRPr="00B82F68">
        <w:rPr>
          <w:rStyle w:val="code-blocklang"/>
          <w:color w:val="B8BDBF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100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window functions are not allowed in WHERE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SELECT event_dt,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COUNT(*) OVER (PARTITION BY event_dt)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FROM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WHERE COUNT(*) OVER (PARTITION BY event_dt) = 100;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^^^ </w:t>
      </w:r>
    </w:p>
    <w:p w:rsidR="00B82F68" w:rsidRDefault="00B82F68" w:rsidP="00B82F68">
      <w:pPr>
        <w:pStyle w:val="z-"/>
      </w:pPr>
      <w:r>
        <w:t>Начало формы</w:t>
      </w:r>
    </w:p>
    <w:p w:rsidR="00B82F68" w:rsidRDefault="00B82F68" w:rsidP="00B82F68">
      <w:pPr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Выберите запросы, которые будут обработаны с ошибкой.</w:t>
      </w:r>
    </w:p>
    <w:p w:rsidR="00B82F68" w:rsidRPr="00B82F68" w:rsidRDefault="00B82F68" w:rsidP="00B82F68">
      <w:pPr>
        <w:rPr>
          <w:rFonts w:ascii="Arial" w:hAnsi="Arial" w:cs="Arial"/>
          <w:color w:val="1A1B22"/>
          <w:sz w:val="27"/>
          <w:szCs w:val="27"/>
          <w:lang w:val="en-US"/>
        </w:rPr>
      </w:pP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shd w:val="clear" w:color="auto" w:fill="FFFFFF"/>
        </w:rPr>
        <w:object w:dxaOrig="1440" w:dyaOrig="1440">
          <v:shape id="_x0000_i1072" type="#_x0000_t75" style="width:20.4pt;height:18.25pt" o:ole="">
            <v:imagedata r:id="rId16" o:title=""/>
          </v:shape>
          <w:control r:id="rId28" w:name="DefaultOcxName4" w:shapeid="_x0000_i1072"/>
        </w:object>
      </w: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</w:rPr>
        <w:t>Правильный</w:t>
      </w:r>
      <w:r w:rsidRPr="00B82F68"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lang w:val="en-US"/>
        </w:rPr>
        <w:t xml:space="preserve"> </w:t>
      </w: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</w:rPr>
        <w:t>ответ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90" w:lineRule="atLeast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  <w:r w:rsidRPr="00B82F68">
        <w:rPr>
          <w:rStyle w:val="code-blocklang"/>
          <w:color w:val="B8BDBF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order_id)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90" w:lineRule="atLeast"/>
        <w:rPr>
          <w:color w:val="383A42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lastRenderedPageBreak/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tools_shop.order_x_item; </w:t>
      </w:r>
    </w:p>
    <w:p w:rsidR="00B82F68" w:rsidRDefault="00B82F68" w:rsidP="00B82F68">
      <w:pPr>
        <w:spacing w:line="330" w:lineRule="atLeast"/>
        <w:rPr>
          <w:rFonts w:ascii="Arial" w:hAnsi="Arial" w:cs="Arial"/>
          <w:color w:val="1A1B22"/>
          <w:sz w:val="27"/>
          <w:szCs w:val="27"/>
        </w:rPr>
      </w:pP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COUNT(DISTINCT ...)</w:t>
      </w:r>
      <w:r>
        <w:rPr>
          <w:rFonts w:ascii="Arial" w:hAnsi="Arial" w:cs="Arial"/>
          <w:color w:val="1A1B22"/>
          <w:sz w:val="27"/>
          <w:szCs w:val="27"/>
        </w:rPr>
        <w:t> никак не сочетается с оконными функциями. Проблему можно решить, если вынести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DISTINCT</w:t>
      </w:r>
      <w:r>
        <w:rPr>
          <w:rFonts w:ascii="Arial" w:hAnsi="Arial" w:cs="Arial"/>
          <w:color w:val="1A1B22"/>
          <w:sz w:val="27"/>
          <w:szCs w:val="27"/>
        </w:rPr>
        <w:t> в начало запроса.</w:t>
      </w:r>
    </w:p>
    <w:p w:rsidR="00B82F68" w:rsidRDefault="00B82F68" w:rsidP="00B82F68">
      <w:pPr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shd w:val="clear" w:color="auto" w:fill="FFFFFF"/>
        </w:rPr>
        <w:object w:dxaOrig="1440" w:dyaOrig="1440">
          <v:shape id="_x0000_i1071" type="#_x0000_t75" style="width:20.4pt;height:18.25pt" o:ole="">
            <v:imagedata r:id="rId18" o:title=""/>
          </v:shape>
          <w:control r:id="rId29" w:name="DefaultOcxName11" w:shapeid="_x0000_i1071"/>
        </w:objec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90" w:lineRule="atLeast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  <w:r w:rsidRPr="00B82F68">
        <w:rPr>
          <w:rStyle w:val="code-blocklang"/>
          <w:color w:val="B8BDBF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90" w:lineRule="atLeast"/>
        <w:rPr>
          <w:color w:val="383A42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tools_shop.orders; </w:t>
      </w:r>
    </w:p>
    <w:p w:rsidR="00B82F68" w:rsidRDefault="00B82F68" w:rsidP="00B82F68">
      <w:pPr>
        <w:rPr>
          <w:rFonts w:ascii="Arial" w:hAnsi="Arial" w:cs="Arial"/>
          <w:color w:val="1A1B22"/>
          <w:sz w:val="27"/>
          <w:szCs w:val="27"/>
        </w:rPr>
      </w:pP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shd w:val="clear" w:color="auto" w:fill="FFFFFF"/>
        </w:rPr>
        <w:object w:dxaOrig="1440" w:dyaOrig="1440">
          <v:shape id="_x0000_i1070" type="#_x0000_t75" style="width:20.4pt;height:18.25pt" o:ole="">
            <v:imagedata r:id="rId18" o:title=""/>
          </v:shape>
          <w:control r:id="rId30" w:name="DefaultOcxName21" w:shapeid="_x0000_i1070"/>
        </w:objec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90" w:lineRule="atLeast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  <w:r w:rsidRPr="00B82F68">
        <w:rPr>
          <w:rStyle w:val="code-blocklang"/>
          <w:color w:val="B8BDBF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paid_at)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tools_shop.orders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90" w:lineRule="atLeast"/>
        <w:rPr>
          <w:color w:val="383A42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created_at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&gt;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'2017-01-01'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p w:rsidR="00B82F68" w:rsidRPr="00B82F68" w:rsidRDefault="00B82F68" w:rsidP="00B82F68">
      <w:pPr>
        <w:rPr>
          <w:rFonts w:ascii="Arial" w:hAnsi="Arial" w:cs="Arial"/>
          <w:color w:val="1A1B22"/>
          <w:sz w:val="27"/>
          <w:szCs w:val="27"/>
          <w:lang w:val="en-US"/>
        </w:rPr>
      </w:pP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shd w:val="clear" w:color="auto" w:fill="FFFFFF"/>
        </w:rPr>
        <w:object w:dxaOrig="1440" w:dyaOrig="1440">
          <v:shape id="_x0000_i1069" type="#_x0000_t75" style="width:20.4pt;height:18.25pt" o:ole="">
            <v:imagedata r:id="rId16" o:title=""/>
          </v:shape>
          <w:control r:id="rId31" w:name="DefaultOcxName31" w:shapeid="_x0000_i1069"/>
        </w:object>
      </w: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</w:rPr>
        <w:t>Правильный</w:t>
      </w:r>
      <w:r w:rsidRPr="00B82F68"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  <w:lang w:val="en-US"/>
        </w:rPr>
        <w:t xml:space="preserve"> </w:t>
      </w:r>
      <w:r>
        <w:rPr>
          <w:rStyle w:val="visually-hidden"/>
          <w:rFonts w:ascii="Arial" w:hAnsi="Arial" w:cs="Arial"/>
          <w:color w:val="1A1B22"/>
          <w:sz w:val="27"/>
          <w:szCs w:val="27"/>
          <w:bdr w:val="none" w:sz="0" w:space="0" w:color="auto" w:frame="1"/>
        </w:rPr>
        <w:t>ответ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90" w:lineRule="atLeast"/>
        <w:rPr>
          <w:color w:val="B8BDBF"/>
          <w:lang w:val="en-US"/>
        </w:rPr>
      </w:pPr>
      <w:r>
        <w:rPr>
          <w:rStyle w:val="code-blockclipboard"/>
          <w:color w:val="B8BDBF"/>
        </w:rPr>
        <w:t>Скопировать</w:t>
      </w:r>
      <w:r w:rsidRPr="00B82F68">
        <w:rPr>
          <w:rStyle w:val="code-blockclipboard"/>
          <w:color w:val="B8BDBF"/>
          <w:lang w:val="en-US"/>
        </w:rPr>
        <w:t xml:space="preserve"> </w:t>
      </w:r>
      <w:r>
        <w:rPr>
          <w:rStyle w:val="code-blockclipboard"/>
          <w:color w:val="B8BDBF"/>
        </w:rPr>
        <w:t>код</w:t>
      </w:r>
      <w:r w:rsidRPr="00B82F68">
        <w:rPr>
          <w:rStyle w:val="code-blocklang"/>
          <w:color w:val="B8BDBF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paid_at)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tools_shop.orders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90" w:lineRule="atLeast"/>
        <w:rPr>
          <w:color w:val="383A42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ROW_NUMBER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paid_at)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&gt;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p w:rsidR="00B82F68" w:rsidRDefault="00B82F68" w:rsidP="00B82F68">
      <w:pPr>
        <w:spacing w:line="330" w:lineRule="atLeast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Сочетать оконные функции с оператором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WHERE</w:t>
      </w:r>
      <w:r>
        <w:rPr>
          <w:rFonts w:ascii="Arial" w:hAnsi="Arial" w:cs="Arial"/>
          <w:color w:val="1A1B22"/>
          <w:sz w:val="27"/>
          <w:szCs w:val="27"/>
        </w:rPr>
        <w:t> можно. Главное — не указывать оконную функцию в условии после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WHERE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Заключение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Образовательные результаты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этой теме вы познакомились с оконными функциями и смогли:</w:t>
      </w:r>
    </w:p>
    <w:p w:rsidR="00B82F68" w:rsidRDefault="00B82F68" w:rsidP="00AE45EE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узнать, что агрегирующие функции можно использовать в качестве оконных;</w:t>
      </w:r>
    </w:p>
    <w:p w:rsidR="00B82F68" w:rsidRDefault="00B82F68" w:rsidP="00AE45EE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поработать с основными операторами окна: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;</w:t>
      </w:r>
    </w:p>
    <w:p w:rsidR="00B82F68" w:rsidRDefault="00B82F68" w:rsidP="00AE45EE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научиться применять функции ранжирования: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ROW_NUMBER()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RANK()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DENSE_RANK()</w:t>
      </w:r>
      <w:r>
        <w:rPr>
          <w:rFonts w:ascii="Arial" w:hAnsi="Arial" w:cs="Arial"/>
          <w:color w:val="1A1B22"/>
          <w:sz w:val="27"/>
          <w:szCs w:val="27"/>
        </w:rPr>
        <w:t>;</w:t>
      </w:r>
    </w:p>
    <w:p w:rsidR="00B82F68" w:rsidRDefault="00B82F68" w:rsidP="00AE45EE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потренироваться работать с функциями смещения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LEAD()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LAG()</w:t>
      </w:r>
      <w:r>
        <w:rPr>
          <w:rFonts w:ascii="Arial" w:hAnsi="Arial" w:cs="Arial"/>
          <w:color w:val="1A1B22"/>
          <w:sz w:val="27"/>
          <w:szCs w:val="27"/>
        </w:rPr>
        <w:t>;</w:t>
      </w:r>
    </w:p>
    <w:p w:rsidR="00B82F68" w:rsidRDefault="00B82F68" w:rsidP="00AE45EE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использовать оконные функции для расчёта кумулятивных значений;</w:t>
      </w:r>
    </w:p>
    <w:p w:rsidR="00B82F68" w:rsidRDefault="00B82F68" w:rsidP="00AE45EE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узнать, как вынести определение окна в переменную.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Что ещё почитать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hyperlink r:id="rId32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Документация PostgreSQL с полным списком оконных функций</w:t>
        </w:r>
      </w:hyperlink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lastRenderedPageBreak/>
        <w:t>Что дальше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Оконные функции — большая тема, и в следующих уроках вы научитесь их применять в когортном анализе для расчёта LTV, Retention Rate и Churn Rate.</w:t>
      </w:r>
    </w:p>
    <w:p w:rsidR="00B82F68" w:rsidRPr="00B82F68" w:rsidRDefault="00B82F68" w:rsidP="00B82F68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t>Когортный анализ на примере Retention Rate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Напомним, что Retention Rate показывает, насколько долго клиент остаётся с компанией. В этом уроке на примере схемы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online_store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покажем, как рассчитать Retention Rate, а в следующем уроке вы уже научитесь писать для этих расчётов конкретные запросы.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Напомним теорию: чтобы рассчитать Retention Rate, количество активных пользователей на текущий день делят на количество активных пользователей на первый день.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6114064" cy="1370554"/>
            <wp:effectExtent l="0" t="0" r="1270" b="1270"/>
            <wp:docPr id="18" name="Рисунок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6158164" cy="13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14 июня сайт интернет-магазина впервые посетили около десяти тысяч пользователей. Из них более пяти тысяч пользователей посетили сайт на следующий день. 16 июня от первоначальных десяти осталось около трёх с половиной тысяч, и каждый следующий день количество вернувшихся пользователей продолжало уменьшаться.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4768907" cy="1361898"/>
            <wp:effectExtent l="0" t="0" r="0" b="0"/>
            <wp:docPr id="17" name="Рисунок 1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a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96" cy="136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i/>
          <w:iCs/>
          <w:color w:val="1A1B22"/>
          <w:sz w:val="27"/>
          <w:szCs w:val="27"/>
          <w:lang w:eastAsia="ru-RU"/>
        </w:rPr>
        <w:t>Количество вернувшихся на сайт пользователей в разные даты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Можно дополнить таблицу, посчитав Retention Rate. 15 июня он составил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5383 / 10369 = 0.52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или 52%.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5876296" cy="1885720"/>
            <wp:effectExtent l="0" t="0" r="0" b="635"/>
            <wp:docPr id="16" name="Рисунок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653" cy="189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i/>
          <w:iCs/>
          <w:color w:val="1A1B22"/>
          <w:sz w:val="27"/>
          <w:szCs w:val="27"/>
          <w:lang w:eastAsia="ru-RU"/>
        </w:rPr>
        <w:t>Retention Rate в разные даты для пользователей от 14 июня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зависимости от выбранной точки отсчёта значение Retention Rate может отличаться. 15 июня на сайт зашли восемь с половиной тысяч новых пользователей. Из них чуть больше четырёх тысяч пользователей вернулись на сайт на следующий день, а около трёх тысяч пользователей — ещё через день. Так по убыванию до 1319 вернувшихся пользователей спустя неделю. Retention Rate в зависимости от дня будет меняться.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5786013" cy="2803806"/>
            <wp:effectExtent l="0" t="0" r="5715" b="0"/>
            <wp:docPr id="15" name="Рисунок 1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119" cy="28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i/>
          <w:iCs/>
          <w:color w:val="1A1B22"/>
          <w:sz w:val="27"/>
          <w:szCs w:val="27"/>
          <w:lang w:eastAsia="ru-RU"/>
        </w:rPr>
        <w:t>Retention Rate в разные даты для пользователей от 14 июня и 15 июня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Таблица за 15 июня «смещена» относительно первой таблицы на один день, поэтому сравнить привлечённых в разные дни пользователей не получится. Лучше сравнивать дату относительно старта когорты. Для этого можно добавить количество дней «жизни» пользователей после регистрации. Напомним, что этот показатель аналитики называют лайфтаймом.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5949787" cy="3279820"/>
            <wp:effectExtent l="0" t="0" r="0" b="0"/>
            <wp:docPr id="14" name="Рисунок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992" cy="328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i/>
          <w:iCs/>
          <w:color w:val="1A1B22"/>
          <w:sz w:val="27"/>
          <w:szCs w:val="27"/>
          <w:lang w:eastAsia="ru-RU"/>
        </w:rPr>
        <w:t>Retention Rate и лайфтайм в разные даты для пользователей от 14 и 15 июня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Теперь данные за 14 и 15 июня можно объединить.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5581246" cy="3570834"/>
            <wp:effectExtent l="0" t="0" r="635" b="0"/>
            <wp:docPr id="13" name="Рисунок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39" cy="357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i/>
          <w:iCs/>
          <w:color w:val="1A1B22"/>
          <w:sz w:val="27"/>
          <w:szCs w:val="27"/>
          <w:lang w:eastAsia="ru-RU"/>
        </w:rPr>
        <w:t>Retention Rate для пользователей от 14 и 15 июня по лайфтайму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следующем уроке вы научитесь собирать данные для когортного анализа с помощью SQL-запросов. Для этого понадобится выгрузить таблицу с несколькими полями:</w:t>
      </w:r>
    </w:p>
    <w:p w:rsidR="00B82F68" w:rsidRPr="00B82F68" w:rsidRDefault="00B82F68" w:rsidP="00AE45EE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Дата первого действия пользователя — это может быть посещение, регистрация или любое другое событие, для которого вы хотите посчитать Retention Rate.</w:t>
      </w:r>
    </w:p>
    <w:p w:rsidR="00B82F68" w:rsidRPr="00B82F68" w:rsidRDefault="00B82F68" w:rsidP="00AE45EE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lastRenderedPageBreak/>
        <w:t>Лайфтайм — время «жизни» пользователя относительно даты старта. Лайфтайм можно указать в виде порядкового номера когорты или даты её старта.</w:t>
      </w:r>
    </w:p>
    <w:p w:rsidR="00B82F68" w:rsidRPr="00B82F68" w:rsidRDefault="00B82F68" w:rsidP="00AE45EE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Значение метрики, например Retention Rate, а также значения, которые пригодятся для расчёта метрик, например количество пользователей или выручка. В запросе можно указать как абсолютные, так и относительные значения.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Из таблицы такого вида вы всегда сможете построить сводную таблицу с помощью любого инструмента, который позволит визуализировать данные: Excel, Python или Tableau. В строках сводной таблицы будут даты первого действия, а в столбцах — лайфтайм. Затем можно визуализировать данные — без графиков тут не обойтись.</w:t>
      </w:r>
    </w:p>
    <w:p w:rsidR="00B82F68" w:rsidRPr="00B82F68" w:rsidRDefault="00B82F68" w:rsidP="00B82F68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t>Когортный анализ Retention Rate: теория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этом уроке покажем, как построить запрос для когортного анализа, на примере схемы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online_store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 рассчитаем по дням значение Retention Rate пользователей онлайн-магазина.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Посчитаем, сколько пользователей из когорты вернулись на сайт. В анализе будем учитывать тех пользователей, которые попали на сайт самостоятельно через поиск — такой способ перехода на сайт называют «органическим» трафиком.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Сперва нужно получить срез — отобрать пользователей, которые попали на сайт через поиск.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online_store.profiles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channel =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eastAsia="ru-RU"/>
        </w:rPr>
        <w:t>'Organic'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; </w:t>
      </w:r>
    </w:p>
    <w:tbl>
      <w:tblPr>
        <w:tblW w:w="11557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8"/>
        <w:gridCol w:w="1693"/>
        <w:gridCol w:w="1441"/>
        <w:gridCol w:w="1348"/>
        <w:gridCol w:w="1642"/>
        <w:gridCol w:w="1289"/>
        <w:gridCol w:w="1289"/>
        <w:gridCol w:w="1187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first_ts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device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region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month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payer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12545358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 19:22:46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Mac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United States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False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 11:08:25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iPhone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France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True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27528400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 09:19:10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PC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United States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False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lastRenderedPageBreak/>
              <w:t>47343201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 16:55:48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iPhone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United States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False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49568422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 18:16:53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Organic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iPhone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Germany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2020-06-01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False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Все поля для анализа не нужны, можно оставить только самые необходимые:</w:t>
      </w:r>
    </w:p>
    <w:p w:rsidR="00B82F68" w:rsidRPr="00B82F68" w:rsidRDefault="00B82F68" w:rsidP="00AE45EE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user_id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для того, чтобы фильтровать группу пользователей;</w:t>
      </w:r>
    </w:p>
    <w:p w:rsidR="00B82F68" w:rsidRPr="00B82F68" w:rsidRDefault="00B82F68" w:rsidP="00AE45EE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dt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дата первого посещения сайта, которую можно считать и датой старта когорты.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Напомним, что такие таблицы называют профилями пользователей. Вы учились их составлять с помощью Python в </w:t>
      </w:r>
      <w:hyperlink r:id="rId39" w:tgtFrame="_blank" w:history="1">
        <w:r w:rsidRPr="00B82F68">
          <w:rPr>
            <w:rFonts w:ascii="Arial" w:eastAsia="Times New Roman" w:hAnsi="Arial" w:cs="Arial"/>
            <w:color w:val="23272E"/>
            <w:sz w:val="27"/>
            <w:szCs w:val="27"/>
            <w:u w:val="single"/>
            <w:lang w:eastAsia="ru-RU"/>
          </w:rPr>
          <w:t>уроке курса «Анализ бизнес-показателей»</w:t>
        </w:r>
      </w:hyperlink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 кодSQL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dt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online_store.profiles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channel =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val="en-US" w:eastAsia="ru-RU"/>
        </w:rPr>
        <w:t>'Organic'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74"/>
        <w:gridCol w:w="5341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dt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12545358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27528400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47343201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49568422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Для каждого пользователя можно рассчитать, сколько пользователей вместе с текущим входило в одну когорту — от этого числа будет рассчитываться Retention Rate. Для таких расчётов лучше использовать оконную функцию. Обратите внимание, что в запросе данные объединены по дате первого посещения — дате старта когорты.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(*)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cohort_users_cnt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lastRenderedPageBreak/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online_store.profiles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channel =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val="en-US" w:eastAsia="ru-RU"/>
        </w:rPr>
        <w:t>'Organic'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6"/>
        <w:gridCol w:w="2994"/>
        <w:gridCol w:w="361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cohort_users_cnt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563145516193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5098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759702992816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5098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759701909800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5098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759697092837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5098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759665039942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5098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Запрос можно вынести во временную таблицу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profile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чтобы к этому списку можно было обратиться и отфильтровать необходимых пользователей.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WITH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profile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(*)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cohort_users_cnt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online_store.profiles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channel =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val="en-US" w:eastAsia="ru-RU"/>
        </w:rPr>
        <w:t>'Organic'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Предыдущий запрос можно переписать и без применения оконной функции. Но тогда понадобится не одна временная таблица, а целых две. Эти таблицы нужно соединить в основном запросе.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 кодSQL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WITH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profile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AS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dt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online_store.profiles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channel =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val="en-US" w:eastAsia="ru-RU"/>
        </w:rPr>
        <w:t>'Organic'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),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cohort_users_cnt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cohort_users_cnt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online_store.profiles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channel =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val="en-US" w:eastAsia="ru-RU"/>
        </w:rPr>
        <w:t>'Organic'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dt)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p.user_id,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p.dt,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cohort_users_cnt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profile p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JOIN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cohort_users_cnt cuc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p.dt = cuc.dt;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88"/>
        <w:gridCol w:w="3274"/>
        <w:gridCol w:w="3953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cohort_users_cnt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12545358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5501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4777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27528400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5366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47343201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4866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49568422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5638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 помощью оконной функции этот громоздкий код удалось заметно сократить.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Следующий шаг — определить, в какие дни каждый из пользователей посещал сайт. Здесь потребуется таблица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sessions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У поля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session_date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тип данных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timestamp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который включает и дату, и время. Чтобы выделить только дату, можно привести это поле к типу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date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Также можно использовать знакомую вам функцию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DATE_TRUNC()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результат будет одинаковым.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Поля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user_id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session_date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 запросе сгруппированы для того, чтобы получить набор уникальных значений.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session_start::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date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session_date;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74"/>
        <w:gridCol w:w="5341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dt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12358165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2020-06-23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12358165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Ранее в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GROUP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вы указывали полное название поля. Существует и другой способ группировки в запросе — по порядковому номеру поля. Следующий запрос выдаст тот же результат, что и предыдущий.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 кодSQL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session_start::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date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lastRenderedPageBreak/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; 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Порядковый номер можно комбинировать с названием поля.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session_start::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date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; 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Но так делать не стоит — такой запрос читать труднее.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Порядковые номера полей можно использовать и в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session_start::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date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 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2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; 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Указывать порядковый номер удобно в случаях, если у поля длинное название или тип данных поля преобразовывают оператором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::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Вместо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session_start::date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или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session_date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достаточно просто указать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2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порядковый номер этого поля в запросе.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Напомним, что в PostgreSQL можно использовать псевдонимы в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GROUP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вместо громоздких названий полей. Однако такая возможность доступна не во всех СУБД.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После того как дни посещения определены для каждого пользователя, можно вынести этот запрос во временную таблицу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sessions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Её можно присоединить к другой временной таблице с профилями пользователей по полю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user_id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WITH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profile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(*)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cohort_users_cnt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online_store.profiles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channel =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val="en-US" w:eastAsia="ru-RU"/>
        </w:rPr>
        <w:t>'Organic'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),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sessions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session_start::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date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lastRenderedPageBreak/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profile p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JOIN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sessions s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p.user_id = s.user_id; 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2"/>
        <w:gridCol w:w="2030"/>
        <w:gridCol w:w="2451"/>
        <w:gridCol w:w="1852"/>
        <w:gridCol w:w="2030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cohort_users_cnt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usеr_id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session_date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12545358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5501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12545358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12545358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5501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12545358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4777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4777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4777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результате получилось, что для каждого отобранного пользователя выведены дата первого посещения сайта в поле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dt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количество пользователей в когорте и даты следующих посещений в поле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session_date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Таблица с результатами готова, остаётся выбрать поля и проагрегировать данные итоговой таблицы:</w:t>
      </w:r>
    </w:p>
    <w:p w:rsidR="00B82F68" w:rsidRPr="00B82F68" w:rsidRDefault="00B82F68" w:rsidP="00AE45EE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dt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дата старта когорты.</w:t>
      </w:r>
    </w:p>
    <w:p w:rsidR="00B82F68" w:rsidRPr="00B82F68" w:rsidRDefault="00B82F68" w:rsidP="00AE45EE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session_date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дата посещения сайта пользователем.</w:t>
      </w:r>
    </w:p>
    <w:p w:rsidR="00B82F68" w:rsidRPr="00B82F68" w:rsidRDefault="00B82F68" w:rsidP="00AE45EE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COUNT(user_id)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количество пользователей, которые посетили сайт в указанную дату. Поле можно выбрать из временной таблицы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profile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или из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sessions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значения полей одинаковы для каждой записи.</w:t>
      </w:r>
    </w:p>
    <w:p w:rsidR="00B82F68" w:rsidRPr="00B82F68" w:rsidRDefault="00B82F68" w:rsidP="00AE45EE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cohort_users_cnt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количество пользователей в день старта когорты.</w:t>
      </w:r>
    </w:p>
    <w:p w:rsidR="00B82F68" w:rsidRPr="00B82F68" w:rsidRDefault="00B82F68" w:rsidP="00AE45EE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ROUND(COUNT(user_id) * 100.0 / cohort_users_cnt, 2)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Retention Rate в процентах, округлённый до двух знаков после запятой.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результате получится запрос: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 кодSQL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WITH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profile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(*)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cohort_users_cnt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online_store.profiles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channel =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val="en-US" w:eastAsia="ru-RU"/>
        </w:rPr>
        <w:t>'Organic'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),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sessions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session_start::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date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session_date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lastRenderedPageBreak/>
        <w:t xml:space="preserve">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p.dt cohort_dt,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session_date,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(p.user_id)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users_cnt,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cohort_users_cnt,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ROUND(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(p.user_id) *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100.0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/ cohort_users_cnt,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retention_rate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profile p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JOIN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sessions s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p.user_id = s.user_id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4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9"/>
        <w:gridCol w:w="2018"/>
        <w:gridCol w:w="1661"/>
        <w:gridCol w:w="2436"/>
        <w:gridCol w:w="2081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cohort_dt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session_date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usеrs_cnt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cohort_users_cnt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retention_rate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688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4139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16.62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110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5600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1.96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5600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2.18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4450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23.8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4438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Результаты запроса можно сразу проанализировать, если отсортировать таблицу по дате когорты и сессии, добавив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 BY 1, 2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9"/>
        <w:gridCol w:w="2018"/>
        <w:gridCol w:w="1661"/>
        <w:gridCol w:w="2436"/>
        <w:gridCol w:w="2081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cohort_dt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session_date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usеrs_cnt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cohort_users_cnt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retention_rate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2647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51.92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1836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36.01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1403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27.52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1085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5098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21.28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Можно увидеть, что с каждым днём число пользователей становится всё меньше относительно старта когорты.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следующем уроке вы самостоятельно рассчитаете Retention Rate для схемы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tools_shop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Когортный анализ LTV: теория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 xml:space="preserve">В одной из прошлых тем этого курса вы уже рассчитывали метрику LTV в разрезе по каналу привлечения пользователя. Результатом было одно </w:t>
      </w:r>
      <w:r>
        <w:rPr>
          <w:rFonts w:ascii="Arial" w:hAnsi="Arial" w:cs="Arial"/>
          <w:color w:val="1A1B22"/>
          <w:sz w:val="27"/>
          <w:szCs w:val="27"/>
        </w:rPr>
        <w:lastRenderedPageBreak/>
        <w:t>число — среднее значение метрики на протяжении всей «жизни» пользователя. Но чаще всего LTV считают в динамике лайфтайма — в разные периоды «жизни» пользователя.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этом уроке покажем, как рассчитать LTV в разрезе по каналу в первые семь дней с момента первого посещения пользователя. Для анализа отберём тех пользователей, которые совершили хотя бы один заказ.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Как и в случае с Retention Rate, первый шаг — определить профили и выделить всех пользователей с хотя бы одним заказом.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o.user_id; </w:t>
      </w:r>
    </w:p>
    <w:tbl>
      <w:tblPr>
        <w:tblW w:w="15886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79"/>
        <w:gridCol w:w="1880"/>
        <w:gridCol w:w="1371"/>
        <w:gridCol w:w="1286"/>
        <w:gridCol w:w="1505"/>
        <w:gridCol w:w="1364"/>
        <w:gridCol w:w="1375"/>
        <w:gridCol w:w="1111"/>
        <w:gridCol w:w="1579"/>
        <w:gridCol w:w="1503"/>
        <w:gridCol w:w="1333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first_ts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device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region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month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payer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usеr_id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 04:50:17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Germany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True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 11:08:25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iPhone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France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True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6.01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 11:08:25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iPhone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France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True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 07:06:42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iPhone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Germany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True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77503711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 12:11:16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Mac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Germany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2020-06-01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True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77503711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4.88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каждого пользователя нужно определить дату первого посещения, от которой будет рассчитываться лайфтайм.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(session_start)::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first_session_dt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GROUP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1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8"/>
        <w:gridCol w:w="5117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first_session_dt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809129819459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531414025336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469142920388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117600800430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904539482297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каждой покупки можно рассчитать лайфтайм, чтобы понять, в какой день с момента первого посещения пользователь её совершил, и рассчитать LTV этого дня.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расчёта лайфтайма вам понадобится дополнительная функция — </w:t>
      </w:r>
      <w:r>
        <w:rPr>
          <w:rStyle w:val="HTML1"/>
          <w:rFonts w:ascii="Consolas" w:eastAsiaTheme="minorHAnsi" w:hAnsi="Consolas"/>
          <w:color w:val="383A42"/>
        </w:rPr>
        <w:t>AGE()</w:t>
      </w:r>
      <w:r>
        <w:rPr>
          <w:rFonts w:ascii="Arial" w:hAnsi="Arial" w:cs="Arial"/>
          <w:color w:val="1A1B22"/>
          <w:sz w:val="27"/>
          <w:szCs w:val="27"/>
        </w:rPr>
        <w:t>.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AGE(&lt;дата_1&gt;, &lt;дата_2&gt;)</w:t>
      </w:r>
      <w:r>
        <w:rPr>
          <w:rFonts w:ascii="Arial" w:hAnsi="Arial" w:cs="Arial"/>
          <w:color w:val="1A1B22"/>
          <w:sz w:val="27"/>
          <w:szCs w:val="27"/>
        </w:rPr>
        <w:t> возвращает разницу между первой и второй датой в виде значения типа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interval</w:t>
      </w:r>
      <w:r>
        <w:rPr>
          <w:rFonts w:ascii="Arial" w:hAnsi="Arial" w:cs="Arial"/>
          <w:color w:val="1A1B22"/>
          <w:sz w:val="27"/>
          <w:szCs w:val="27"/>
        </w:rPr>
        <w:t>. С таким типом вы знакомились в </w:t>
      </w:r>
      <w:hyperlink r:id="rId40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уроке о типах данных</w:t>
        </w:r>
      </w:hyperlink>
      <w:r>
        <w:rPr>
          <w:rFonts w:ascii="Arial" w:hAnsi="Arial" w:cs="Arial"/>
          <w:color w:val="1A1B22"/>
          <w:sz w:val="27"/>
          <w:szCs w:val="27"/>
        </w:rPr>
        <w:t> из курса «Базовый SQL». Напомним, что тип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interval</w:t>
      </w:r>
      <w:r>
        <w:rPr>
          <w:rFonts w:ascii="Arial" w:hAnsi="Arial" w:cs="Arial"/>
          <w:color w:val="1A1B22"/>
          <w:sz w:val="27"/>
          <w:szCs w:val="27"/>
        </w:rPr>
        <w:t> используют для обозначения интервала между датами.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найти количество дней между двумя датами, можно вычесть из одной даты другую: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&lt;дата_1&gt; - &lt;дата_2&gt;</w:t>
      </w:r>
      <w:r>
        <w:rPr>
          <w:rFonts w:ascii="Arial" w:hAnsi="Arial" w:cs="Arial"/>
          <w:color w:val="1A1B22"/>
          <w:sz w:val="27"/>
          <w:szCs w:val="27"/>
        </w:rPr>
        <w:t>. В результате получится целое число, равное количеству дней. Такой способ не подойдёт, если нужно найти разницу в месяцах или годах. В таких случаях лучше использовать функцию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AGE()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Вместе с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AGE()</w:t>
      </w:r>
      <w:r>
        <w:rPr>
          <w:rFonts w:ascii="Arial" w:hAnsi="Arial" w:cs="Arial"/>
          <w:color w:val="1A1B22"/>
          <w:sz w:val="27"/>
          <w:szCs w:val="27"/>
        </w:rPr>
        <w:t> вам понадобится и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EXTRACT()</w:t>
      </w:r>
      <w:r>
        <w:rPr>
          <w:rFonts w:ascii="Arial" w:hAnsi="Arial" w:cs="Arial"/>
          <w:color w:val="1A1B22"/>
          <w:sz w:val="27"/>
          <w:szCs w:val="27"/>
        </w:rPr>
        <w:t>, с которой вы знакомились в </w:t>
      </w:r>
      <w:hyperlink r:id="rId41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уроке про операторы и функции для работы с датой и временем</w:t>
        </w:r>
      </w:hyperlink>
      <w:r>
        <w:rPr>
          <w:rFonts w:ascii="Arial" w:hAnsi="Arial" w:cs="Arial"/>
          <w:color w:val="1A1B22"/>
          <w:sz w:val="27"/>
          <w:szCs w:val="27"/>
        </w:rPr>
        <w:t> из курса «Базовый SQL».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Напомним её синтаксис и действие.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EXTRACT(&lt;ОТРЕЗОК ВРЕМЕНИ&gt; FROM &lt;дата&gt;)</w:t>
      </w:r>
      <w:r>
        <w:rPr>
          <w:rFonts w:ascii="Arial" w:hAnsi="Arial" w:cs="Arial"/>
          <w:color w:val="1A1B22"/>
          <w:sz w:val="27"/>
          <w:szCs w:val="27"/>
        </w:rPr>
        <w:t> возвращает конкретное значение даты или времени: года, дня, часа или минуты.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Например,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EXTRACT(MONTH FROM '2021-03-01'::date)</w:t>
      </w:r>
      <w:r>
        <w:rPr>
          <w:rFonts w:ascii="Arial" w:hAnsi="Arial" w:cs="Arial"/>
          <w:color w:val="1A1B22"/>
          <w:sz w:val="27"/>
          <w:szCs w:val="27"/>
        </w:rPr>
        <w:t> вернёт значение 3, потому что в дате указан третий по счёту месяц. Функции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EXTRACT()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AGE()</w:t>
      </w:r>
      <w:r>
        <w:rPr>
          <w:rFonts w:ascii="Arial" w:hAnsi="Arial" w:cs="Arial"/>
          <w:color w:val="1A1B22"/>
          <w:sz w:val="27"/>
          <w:szCs w:val="27"/>
        </w:rPr>
        <w:t> отлично сочетаются: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EXTRACT(DAY FROM AGE('2021-10-01'::date, '2021-09-10'::date))</w:t>
      </w:r>
      <w:r>
        <w:rPr>
          <w:rFonts w:ascii="Arial" w:hAnsi="Arial" w:cs="Arial"/>
          <w:color w:val="1A1B22"/>
          <w:sz w:val="27"/>
          <w:szCs w:val="27"/>
        </w:rPr>
        <w:t> вернёт число 21, равное количеству целых дней между датами.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Теперь есть всё, что нужно, чтобы рассчитать лайфтайм.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lastRenderedPageBreak/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(session_start)::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first_session_dt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EXTRACT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DAY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AGE(o.event_dt, p.first_session_dt))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lifetime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o.user_id; </w:t>
      </w:r>
    </w:p>
    <w:tbl>
      <w:tblPr>
        <w:tblW w:w="10416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9"/>
        <w:gridCol w:w="2077"/>
        <w:gridCol w:w="2069"/>
        <w:gridCol w:w="1589"/>
        <w:gridCol w:w="1333"/>
        <w:gridCol w:w="1279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first_session_dt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usеr_id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lifetime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809129819459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809129819459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809129819459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809129819459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4.72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809129819459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809129819459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3.65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809129819459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809129819459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8.03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531414025336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531414025336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8.23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Обратите внимание, что лайфтайм рассчитывается с помощью разницы между датой заказа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event_dt</w:t>
      </w:r>
      <w:r>
        <w:rPr>
          <w:rFonts w:ascii="Arial" w:hAnsi="Arial" w:cs="Arial"/>
          <w:color w:val="1A1B22"/>
          <w:sz w:val="27"/>
          <w:szCs w:val="27"/>
        </w:rPr>
        <w:t> и датой первого посещения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first_session_dt</w:t>
      </w:r>
      <w:r>
        <w:rPr>
          <w:rFonts w:ascii="Arial" w:hAnsi="Arial" w:cs="Arial"/>
          <w:color w:val="1A1B22"/>
          <w:sz w:val="27"/>
          <w:szCs w:val="27"/>
        </w:rPr>
        <w:t>. Иногда эти даты равны, и в таком случае лайфтайм будет равен нулю. Поэтому лайфтайм начинается не с единицы, а с нуля.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Теперь можно добавить в запрос суммарную стоимость покупок пользователя с накоплением. Для этого понадобится оконная функция. Напомним, чтобы выполнить вычисление с накоплением внутри разделов, нужно использовать два оператора внутри выражения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Запрос ниже высчитает LTV каждого дня: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lastRenderedPageBreak/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(session_start)::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first_session_dt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o.revenue,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o.event_dt,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p.first_session_dt,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EXTRACT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DAY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AGE(o.event_dt, p.first_session_dt))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lifetime,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(o.revenue)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o.event_dt)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01"/>
        <w:gridCol w:w="1489"/>
        <w:gridCol w:w="1928"/>
        <w:gridCol w:w="2320"/>
        <w:gridCol w:w="1428"/>
        <w:gridCol w:w="1149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first_session_dt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lifetime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ltv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7.22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77503711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4.88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4.88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запрос нужно добавить данные о канале привлечения пользователя. В таблице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online_store.profiles</w:t>
      </w:r>
      <w:r>
        <w:rPr>
          <w:rFonts w:ascii="Arial" w:hAnsi="Arial" w:cs="Arial"/>
          <w:color w:val="1A1B22"/>
          <w:sz w:val="27"/>
          <w:szCs w:val="27"/>
        </w:rPr>
        <w:t> эту информацию хранит поле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channel</w:t>
      </w:r>
      <w:r>
        <w:rPr>
          <w:rFonts w:ascii="Arial" w:hAnsi="Arial" w:cs="Arial"/>
          <w:color w:val="1A1B22"/>
          <w:sz w:val="27"/>
          <w:szCs w:val="27"/>
        </w:rPr>
        <w:t>. Это поле можно добавить во временную таблицу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profile</w:t>
      </w:r>
      <w:r>
        <w:rPr>
          <w:rFonts w:ascii="Arial" w:hAnsi="Arial" w:cs="Arial"/>
          <w:color w:val="1A1B22"/>
          <w:sz w:val="27"/>
          <w:szCs w:val="27"/>
        </w:rPr>
        <w:t>, а затем вывести в основной части запроса.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(session_start)::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first_session_dt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lastRenderedPageBreak/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p.channel,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o.revenue,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o.event_dt,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p.first_session_dt,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EXTRACT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DAY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AGE(o.event_dt, p.first_session_dt))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lifetime,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(o.revenue)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o.event_dt)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o.user_id; </w:t>
      </w:r>
    </w:p>
    <w:tbl>
      <w:tblPr>
        <w:tblW w:w="10337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2"/>
        <w:gridCol w:w="1371"/>
        <w:gridCol w:w="1333"/>
        <w:gridCol w:w="1546"/>
        <w:gridCol w:w="2077"/>
        <w:gridCol w:w="1279"/>
        <w:gridCol w:w="1029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first_session_dt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lifetime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ltv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7.22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77503711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4.88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4.88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Остаётся рассчитать средний LTV по каналам за каждый день с момента первого посещения пользователем сайта. Для этого часть основного запроса с расчётом лайфтайма и LTV можно вынести во временную таблицу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ltv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lastRenderedPageBreak/>
        <w:t xml:space="preserve">          p.channel,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(session_start)::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first_session_dt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ltv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o.revenue,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o.event_dt,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p.first_session_dt,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EXTRACT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DAY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AGE(o.event_dt, p.first_session_dt))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lifetime,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(o.revenue)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o.event_dt)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operator"/>
          <w:rFonts w:ascii="Consolas" w:hAnsi="Consolas"/>
          <w:color w:val="383A42"/>
          <w:sz w:val="21"/>
          <w:szCs w:val="21"/>
        </w:rPr>
        <w:t>*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ltv; </w:t>
      </w:r>
    </w:p>
    <w:tbl>
      <w:tblPr>
        <w:tblW w:w="10337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2"/>
        <w:gridCol w:w="1371"/>
        <w:gridCol w:w="1333"/>
        <w:gridCol w:w="1546"/>
        <w:gridCol w:w="2077"/>
        <w:gridCol w:w="1279"/>
        <w:gridCol w:w="1029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first_session_dt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lifetime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ltv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7.22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77503711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4.88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4.88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Из временной таблицы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ltv</w:t>
      </w:r>
      <w:r>
        <w:rPr>
          <w:rFonts w:ascii="Arial" w:hAnsi="Arial" w:cs="Arial"/>
          <w:color w:val="1A1B22"/>
          <w:sz w:val="27"/>
          <w:szCs w:val="27"/>
        </w:rPr>
        <w:t> можно вывести поля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lifetime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channel</w:t>
      </w:r>
      <w:r>
        <w:rPr>
          <w:rFonts w:ascii="Arial" w:hAnsi="Arial" w:cs="Arial"/>
          <w:color w:val="1A1B22"/>
          <w:sz w:val="27"/>
          <w:szCs w:val="27"/>
        </w:rPr>
        <w:t> и рассчитать среднее значение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ltv</w:t>
      </w:r>
      <w:r>
        <w:rPr>
          <w:rFonts w:ascii="Arial" w:hAnsi="Arial" w:cs="Arial"/>
          <w:color w:val="1A1B22"/>
          <w:sz w:val="27"/>
          <w:szCs w:val="27"/>
        </w:rPr>
        <w:t> по этим полям.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(session_start)::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first_session_dt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ltv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o.revenue,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o.event_dt,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p.first_session_dt,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EXTRACT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DAY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AGE(o.event_dt, p.first_session_dt))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lifetime,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(o.revenue)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o.event_dt)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ltv.lifetime,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(ltv)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avg_ltv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GROUP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1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2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3"/>
        <w:gridCol w:w="2755"/>
        <w:gridCol w:w="3007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lifetime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avg_ltv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13.2195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16.1696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14.0304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13.2644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10.7531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В условии из начала этого урока было сказано, что для анализа понадобятся данные только за первые семь дней с момента первого посещения сайта, поэтому в запрос нужно добавить условие после оператора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WHERE</w:t>
      </w:r>
      <w:r>
        <w:rPr>
          <w:rFonts w:ascii="Arial" w:hAnsi="Arial" w:cs="Arial"/>
          <w:color w:val="1A1B22"/>
          <w:sz w:val="27"/>
          <w:szCs w:val="27"/>
        </w:rPr>
        <w:t>. В условии нужно указать число 6, потому что лайфтайм пользователей начинается с нуля, а не единицы.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(session_start)::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first_session_dt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ltv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o.revenue,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o.event_dt,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p.first_session_dt,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EXTRACT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DAY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AGE(o.event_dt, p.first_session_dt))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lifetime,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(o.revenue)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o.event_dt)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ltv.lifetime,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(ltv)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avg_ltv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ltv.lifetime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&lt;=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6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2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61"/>
        <w:gridCol w:w="3229"/>
        <w:gridCol w:w="352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lifetime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avg_ltv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13.2195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9.96011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8.24299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12.4266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5.47016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завершении можно округлить значение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ltv</w:t>
      </w:r>
      <w:r>
        <w:rPr>
          <w:rFonts w:ascii="Arial" w:hAnsi="Arial" w:cs="Arial"/>
          <w:color w:val="1A1B22"/>
          <w:sz w:val="27"/>
          <w:szCs w:val="27"/>
        </w:rPr>
        <w:t> и отсортировать данные в запросе.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(session_start)::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first_session_dt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ltv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o.revenue,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o.event_dt,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p.first_session_dt,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EXTRACT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DAY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AGE(o.event_dt, p.first_session_dt))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lifetime,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(o.revenue)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o.event_dt)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profile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ltv.channel,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ltv.lifetime,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ROUND(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(ltv),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avg_ltv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ltv.lifetime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&lt;=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eastAsiaTheme="majorEastAsia" w:hAnsi="Consolas"/>
          <w:color w:val="56B6C2"/>
          <w:sz w:val="21"/>
          <w:szCs w:val="21"/>
          <w:lang w:val="en-US"/>
        </w:rPr>
        <w:t>6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GROUP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1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2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1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</w:t>
      </w:r>
      <w:r>
        <w:rPr>
          <w:rStyle w:val="hljs-number"/>
          <w:rFonts w:ascii="Consolas" w:eastAsiaTheme="majorEastAsia" w:hAnsi="Consolas"/>
          <w:color w:val="56B6C2"/>
          <w:sz w:val="21"/>
          <w:szCs w:val="21"/>
        </w:rPr>
        <w:t>2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82"/>
        <w:gridCol w:w="2834"/>
        <w:gridCol w:w="2799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channel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lifetime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avg_ltv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5.55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7.38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8.63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9.08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11.21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10.65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AnotherSource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10.61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5.47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8.24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9.96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10.97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11.68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12.36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Organic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13.22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5.42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8.19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9.95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11.04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11.91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11.95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Yandex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12.43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Из результатов запроса видно, что LTV по каналам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Organic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Yandex</w:t>
      </w:r>
      <w:r>
        <w:rPr>
          <w:rFonts w:ascii="Arial" w:hAnsi="Arial" w:cs="Arial"/>
          <w:color w:val="1A1B22"/>
          <w:sz w:val="27"/>
          <w:szCs w:val="27"/>
        </w:rPr>
        <w:t> постепенно растёт, а у канала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AnotherSource</w:t>
      </w:r>
      <w:r>
        <w:rPr>
          <w:rFonts w:ascii="Arial" w:hAnsi="Arial" w:cs="Arial"/>
          <w:color w:val="1A1B22"/>
          <w:sz w:val="27"/>
          <w:szCs w:val="27"/>
        </w:rPr>
        <w:t> наблюдается падение после пятого дня.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следующем уроке вы повторите эти расчёты и высчитаете LTV для схемы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tools_shop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Когортный анализ Churn Rate: теория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этом уроке вы рассчитаете метрику, обратную Retention Rate, — Churn Rate. Эта метрика показывает, какой процент пользователей прекращает использовать сервис с течением времени.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Как и в прошлых уроках, рассчитать метрику нужно для пользователей канала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Organic</w:t>
      </w:r>
      <w:r>
        <w:rPr>
          <w:rFonts w:ascii="Arial" w:hAnsi="Arial" w:cs="Arial"/>
          <w:color w:val="1A1B22"/>
          <w:sz w:val="27"/>
          <w:szCs w:val="27"/>
        </w:rPr>
        <w:t> по дням.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Начать нужно со среза — отобрать пользователей, которые попали на сайт через поиск, а также вывести дату, когда пользователь впервые посетил сайт: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dt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channel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'Organic'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80"/>
        <w:gridCol w:w="5335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dt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12545358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27528400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47343201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2020-06-20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49568422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Присоединив к этому запросу таблицу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sessions</w:t>
      </w:r>
      <w:r>
        <w:rPr>
          <w:rFonts w:ascii="Arial" w:hAnsi="Arial" w:cs="Arial"/>
          <w:color w:val="1A1B22"/>
          <w:sz w:val="27"/>
          <w:szCs w:val="27"/>
        </w:rPr>
        <w:t>, можно получить данные об остальных посещениях сайта.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p.dt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s.session_start::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WHERE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p.channel </w:t>
      </w:r>
      <w:r>
        <w:rPr>
          <w:rStyle w:val="hljs-operator"/>
          <w:rFonts w:ascii="Consolas" w:hAnsi="Consolas"/>
          <w:color w:val="383A42"/>
          <w:sz w:val="21"/>
          <w:szCs w:val="21"/>
        </w:rPr>
        <w:t>=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string"/>
          <w:rFonts w:ascii="Consolas" w:hAnsi="Consolas"/>
          <w:color w:val="32A846"/>
          <w:sz w:val="21"/>
          <w:szCs w:val="21"/>
        </w:rPr>
        <w:t>'Organic'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29"/>
        <w:gridCol w:w="3193"/>
        <w:gridCol w:w="3193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start_dt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session_dt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142292250445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486879489291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857023407503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850476233912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905005667102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Далее с помощью функции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COUNT()</w:t>
      </w:r>
      <w:r>
        <w:rPr>
          <w:rFonts w:ascii="Arial" w:hAnsi="Arial" w:cs="Arial"/>
          <w:color w:val="1A1B22"/>
          <w:sz w:val="27"/>
          <w:szCs w:val="27"/>
        </w:rPr>
        <w:t> можно посчитать, сколько уникальных пользователей посетили сайт, в зависимости от даты старта когорты и даты самого посещения. Поле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 из запроса можно убрать: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SELECT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p.dt </w:t>
      </w:r>
      <w:r>
        <w:rPr>
          <w:rStyle w:val="hljs-keyword"/>
          <w:rFonts w:ascii="Consolas" w:hAnsi="Consolas"/>
          <w:color w:val="C678DD"/>
          <w:sz w:val="21"/>
          <w:szCs w:val="21"/>
        </w:rPr>
        <w:t>AS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start_dt,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s.session_start::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users_cnt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p.channel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'Organic'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2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57"/>
        <w:gridCol w:w="3557"/>
        <w:gridCol w:w="3101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start_dt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users_cnt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2647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1836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1403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1085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Этот запрос можно вынести во временную таблицу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sessions</w:t>
      </w:r>
      <w:r>
        <w:rPr>
          <w:rFonts w:ascii="Arial" w:hAnsi="Arial" w:cs="Arial"/>
          <w:color w:val="1A1B22"/>
          <w:sz w:val="27"/>
          <w:szCs w:val="27"/>
        </w:rPr>
        <w:t>, чтобы обратиться к ней в основном запросе.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s.session_start::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users_cnt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p.channel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'Organic'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2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)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рассчитать отток для каждого дня, нужно знать количество пользователей в предыдущий день. Понадобится оконная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LAG()</w:t>
      </w:r>
      <w:r>
        <w:rPr>
          <w:rFonts w:ascii="Arial" w:hAnsi="Arial" w:cs="Arial"/>
          <w:color w:val="1A1B22"/>
          <w:sz w:val="27"/>
          <w:szCs w:val="27"/>
        </w:rPr>
        <w:t> — с её помощью можно найти количество пользователей в предыдущий день для каждой когорты. Для этого 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нужно сгруппировать данные по дате старта когорты и отсортировать по дате посещения: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s.session_start::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users_cnt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p.channel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'Organic'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lastRenderedPageBreak/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(users_cnt)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previous_day_users_cnt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sessions;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2260"/>
        <w:gridCol w:w="1971"/>
        <w:gridCol w:w="3724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start_dt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previous_day_users_cnt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[NULL]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2647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1836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2647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1836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1403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Осталось рассчитать Churn Rate — количество пользователей за текущий период нужно разделить на количество пользователей за предшествующий период и результат вычесть из единицы.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s.session_start::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users_cnt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p.channel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'Organic'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(users_cnt)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previous_day_users_cnt,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-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(users_cnt::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numeric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/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(users_cnt)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session_dt))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churn_rate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sessions;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8"/>
        <w:gridCol w:w="1877"/>
        <w:gridCol w:w="1637"/>
        <w:gridCol w:w="3093"/>
        <w:gridCol w:w="1730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start_dt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previous_day_users_cnt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churn_rate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[NULL]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2647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0.480777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1836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2647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0.306385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1836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0.235839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1403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0.226657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Получившиеся значения можно привести к процентам, умножив на 100, а также округлить до двух знаков после запятой.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s.session_start::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users_cnt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online_store.profiles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p.channel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'Organic'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(users_cnt)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previous_day_users_cnt,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ROUND((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-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(users_cnt::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numeric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/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(users_cnt)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session_dt)))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100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,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churn_rate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sessions;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8"/>
        <w:gridCol w:w="1877"/>
        <w:gridCol w:w="1637"/>
        <w:gridCol w:w="3093"/>
        <w:gridCol w:w="1730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start_dt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previous_day_users_cnt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churn_rate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[NULL]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2647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48.08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1836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2647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30.64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1836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23.58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1403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22.67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следующем уроке вы самостоятельно рассчитаете Churn Rate для схемы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tools_shop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Заключение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Образовательные результаты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этой теме вы:</w:t>
      </w:r>
    </w:p>
    <w:p w:rsidR="00B82F68" w:rsidRDefault="00B82F68" w:rsidP="00AE45EE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научились получать данные для когортного анализа с помощью SQL;</w:t>
      </w:r>
    </w:p>
    <w:p w:rsidR="00B82F68" w:rsidRDefault="00B82F68" w:rsidP="00AE45EE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самостоятельно рассчитали по когортам LTV, Retention Rate и Churn Rate.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Что дальше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следующей теме вы узнаете, что такое клиент базы данных, и научитесь им пользоваться — на примере клиента DBeaver. Вы узнаете, как с помощью клиента подключаться к базе и выгружать данные.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Что такое клиент базы данных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База данных содержит много информации, и хранить всё на локальном компьютере может быть неудобно. К тому же базой часто пользуются несколько человек, и лучше обезопасить данные от внезапных происшествий, например на случай, если кто-нибудь случайно всё удалит.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Решить эти проблемы можно с помощью специальной архитектуры, которая предполагает взаимодействие между базой данных, сервером и клиентом — системой, которая управляет сервером.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 такой архитектуре построено большинство сайтов. Чтобы объяснить работу этой архитектуры, приведём аналогию. Представьте радиоуправляемого робота, которого используют для исследований в неприемлемых для человека условиях, например в космосе. У такого робота будет всё необходимое для работы: измерительные приборы, механическая рука и фонарик. Все эти устройства (и даже фонарик) не смогут работать, если роботу не поступят внешние сигналы. Такие команды роботу передаёт человек с помощью системы управления, которая «переводит» желания человека на язык робота.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Если избегать сложных технических определений, то сервер можно назвать удалённым компьютером. В нём находится и СУБД, которая управляет данными.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Сервер похож на робота из примера: он очень функционален. Но чтобы выполнить функции, нужна команда от пользователя. В игру вступает клиент — система управления, которая переведёт запрос пользователя на язык сервера и передаст команды для выполнения.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5621750" cy="3129701"/>
            <wp:effectExtent l="0" t="0" r="0" b="0"/>
            <wp:docPr id="24" name="Рисунок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884" cy="313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У сервера есть ещё одно преимущество — он очень мощный и мультизадачный. Поэтому с сервером могут работать сразу несколько клиентов и одновременно иметь доступ к данным сразу несколько пользователей.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6440716" cy="4338687"/>
            <wp:effectExtent l="0" t="0" r="0" b="5080"/>
            <wp:docPr id="23" name="Рисунок 2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ag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971" cy="43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Клиенты создают разработчики СУБД, а ещё их можно найти у сторонних разработчиков. Такие клиенты часто имеют более удобный интерфейс и включают дополнительные функции.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psql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Утилита-клиент от разработчиков PostgreSQL. Утилита устанавливается вместе с сервером PostgreSQL и представляет из себя консольное приложение — такое, которое работает в консоли. Клиент psql отличается надёжностью, но у него есть недостаток — отсутствие графического интерфейса. В psql доступны только текстовые команды, и с некоторыми данными, например с большими таблицами, может быть неудобно работать.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7328848" cy="3456434"/>
            <wp:effectExtent l="0" t="0" r="5715" b="0"/>
            <wp:docPr id="22" name="Рисунок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3264" cy="3458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pgAdmin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Графический клиент с открытым исходным кодом, предназначенный для работы с PostgreSQL.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Из плюсов можно выделить совместимость с разными операционными системами: Linux, Windows, macOS, — а также работу с несколькими серверами одновременно. Клиент pgAdmin позволяет экспортировать данные в файлы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.csv</w:t>
      </w:r>
      <w:r>
        <w:rPr>
          <w:rFonts w:ascii="Arial" w:hAnsi="Arial" w:cs="Arial"/>
          <w:color w:val="1A1B22"/>
          <w:sz w:val="27"/>
          <w:szCs w:val="27"/>
        </w:rPr>
        <w:t>, планировать запросы, отслеживать сеансы и блокировать базу данных с помощью панели мониторинга. В клиент входит встроенный отладчик языка, а ещё к клиенту прилагается подробная документация. Однако по сравнению с платными сервисами интерфейс клиента может показаться медленным и неинтуитивным, и для работы с несколькими базами данных могут потребоваться продвинутые навыки.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410450"/>
            <wp:effectExtent l="0" t="0" r="0" b="0"/>
            <wp:docPr id="21" name="Рисунок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DBeaver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Клиент с открытым исходным кодом, который поддерживает работу с разными СУБД, включая PostgreSQL. DBeaver совместим с разными операционными системами, включает визуальный конструктор, который позволяет добавлять запросы без навыков работы с SQL. У клиента много дополнительных функций: импорт и экспорт данных в файлы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.csv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.html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.json</w:t>
      </w:r>
      <w:r>
        <w:rPr>
          <w:rFonts w:ascii="Arial" w:hAnsi="Arial" w:cs="Arial"/>
          <w:color w:val="1A1B22"/>
          <w:sz w:val="27"/>
          <w:szCs w:val="27"/>
        </w:rPr>
        <w:t xml:space="preserve"> и не только, полнотекстовый поиск, возможность </w:t>
      </w:r>
      <w:r>
        <w:rPr>
          <w:rFonts w:ascii="Arial" w:hAnsi="Arial" w:cs="Arial"/>
          <w:color w:val="1A1B22"/>
          <w:sz w:val="27"/>
          <w:szCs w:val="27"/>
        </w:rPr>
        <w:lastRenderedPageBreak/>
        <w:t>отображения результатов запросов в виде графиков. Клиент включает бесплатную и платную, расширенную, версии.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DBeaver — популярный клиент. Его хвалят за удобный структурированный интерфейс и большое количество функций в бесплатной версии. В следующих уроках вы будете работать именно с клиентом DBeaver: узнаете, как его устанавливать, и научитесь подключаться к базе.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8584565"/>
            <wp:effectExtent l="0" t="0" r="0" b="6985"/>
            <wp:docPr id="20" name="Рисунок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8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lastRenderedPageBreak/>
        <w:t>phpPgAdmin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Веб-приложение с открытым кодом, предназначенное для работы с PostgreSQL.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Клиент phpPgAdmin позволяет с помощью браузера управлять сервером PostgreSQL, запускать команды и просматривать таблицы. Приложение пользуется большой популярностью у веб-разработчиков, потому что позволяет управлять сервером без SQL-команд.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13716000" cy="7383145"/>
            <wp:effectExtent l="0" t="0" r="0" b="8255"/>
            <wp:docPr id="19" name="Рисунок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8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Кроме вышеперечисленных программ можно выделить и другие клиенты: </w:t>
      </w:r>
      <w:hyperlink r:id="rId48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Navicat</w:t>
        </w:r>
      </w:hyperlink>
      <w:r>
        <w:rPr>
          <w:rFonts w:ascii="Arial" w:hAnsi="Arial" w:cs="Arial"/>
          <w:color w:val="1A1B22"/>
          <w:sz w:val="27"/>
          <w:szCs w:val="27"/>
        </w:rPr>
        <w:t>, </w:t>
      </w:r>
      <w:hyperlink r:id="rId49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DataGrip</w:t>
        </w:r>
      </w:hyperlink>
      <w:r>
        <w:rPr>
          <w:rFonts w:ascii="Arial" w:hAnsi="Arial" w:cs="Arial"/>
          <w:color w:val="1A1B22"/>
          <w:sz w:val="27"/>
          <w:szCs w:val="27"/>
        </w:rPr>
        <w:t>, </w:t>
      </w:r>
      <w:hyperlink r:id="rId50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HeidiSQL</w:t>
        </w:r>
      </w:hyperlink>
      <w:r>
        <w:rPr>
          <w:rFonts w:ascii="Arial" w:hAnsi="Arial" w:cs="Arial"/>
          <w:color w:val="1A1B22"/>
          <w:sz w:val="27"/>
          <w:szCs w:val="27"/>
        </w:rPr>
        <w:t>, </w:t>
      </w:r>
      <w:hyperlink r:id="rId51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TablePlus</w:t>
        </w:r>
      </w:hyperlink>
      <w:r>
        <w:rPr>
          <w:rFonts w:ascii="Arial" w:hAnsi="Arial" w:cs="Arial"/>
          <w:color w:val="1A1B22"/>
          <w:sz w:val="27"/>
          <w:szCs w:val="27"/>
        </w:rPr>
        <w:t>, </w:t>
      </w:r>
      <w:hyperlink r:id="rId52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OmniDB</w:t>
        </w:r>
      </w:hyperlink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Перед тем как скачивать и настраивать клиент, нужно установить на компьютере сервер PostgreSQL, или, как говорят разработчики, развернуть сервер локально. Как это сделать, вы узнаете в следующем уроке.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Установка сервера PostgreSQL</w:t>
      </w:r>
    </w:p>
    <w:p w:rsidR="00B82F68" w:rsidRDefault="00B82F68" w:rsidP="00B82F68">
      <w:pPr>
        <w:pStyle w:val="2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Установка сервера PostgreSQL для операционных систем Windows и macOS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Самым надёжным и стабильным способом будет установить сервер с помощью программы-установщика, которую можно скачать с официального сайта по ссылке. Этот способ подойдёт для пользователей Windows и macOS, однако для macOS существует альтернативный способ установки, о котором мы расскажем ниже.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Обратите внимание, что скриншоты из этой инструкции относятся к программе на Windows, но пользователи macOS увидят похожие указания.</w:t>
      </w:r>
    </w:p>
    <w:p w:rsidR="00B82F68" w:rsidRDefault="00B82F68" w:rsidP="00AE45EE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установки сервера PostgreSQL нужно </w:t>
      </w:r>
      <w:hyperlink r:id="rId53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скачать программу-установщик по ссылке</w:t>
        </w:r>
      </w:hyperlink>
      <w:r>
        <w:rPr>
          <w:rFonts w:ascii="Arial" w:hAnsi="Arial" w:cs="Arial"/>
          <w:color w:val="1A1B22"/>
          <w:sz w:val="27"/>
          <w:szCs w:val="27"/>
        </w:rPr>
        <w:t>. Убедитесь, что скачиваете последнюю версию программы.</w:t>
      </w:r>
    </w:p>
    <w:p w:rsidR="00B82F68" w:rsidRDefault="00B82F68" w:rsidP="00AE45EE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Когда файл загрузится, запустите программу-установщик и следуйте инструкциям.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301865"/>
            <wp:effectExtent l="0" t="0" r="0" b="0"/>
            <wp:docPr id="35" name="Рисунок 3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ag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Выберите папку, в которую нужно установить программу. Нажмите кнопку Next.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301865"/>
            <wp:effectExtent l="0" t="0" r="0" b="0"/>
            <wp:docPr id="34" name="Рисунок 3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Выберите компоненты, которые хотите установить. Отметьте самые базовые из них: PostgreSQL Server и Command Line Tools. Инструменты pgAdmin 4 и Stack Builder можно не устанавливать. Если вы хотите работать с этими инструментами, оставьте метки, и программы установятся вместе с сервером PostgreSQL.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301865"/>
            <wp:effectExtent l="0" t="0" r="0" b="0"/>
            <wp:docPr id="33" name="Рисунок 3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Выберите папку, в которой будут храниться данные. Нажмите кнопку Next.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301865"/>
            <wp:effectExtent l="0" t="0" r="0" b="0"/>
            <wp:docPr id="32" name="Рисунок 3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Программа может запросить </w:t>
      </w:r>
      <w:r>
        <w:rPr>
          <w:rStyle w:val="element-hintwrapper"/>
          <w:rFonts w:ascii="Arial" w:hAnsi="Arial" w:cs="Arial"/>
          <w:color w:val="1A1B22"/>
          <w:sz w:val="27"/>
          <w:szCs w:val="27"/>
        </w:rPr>
        <w:t>хост</w:t>
      </w:r>
      <w:r>
        <w:rPr>
          <w:rFonts w:ascii="Arial" w:hAnsi="Arial" w:cs="Arial"/>
          <w:color w:val="1A1B22"/>
          <w:sz w:val="27"/>
          <w:szCs w:val="27"/>
        </w:rPr>
        <w:t>, пароль или порт. Если вы столкнулись с этим, укажите настройки по умолчанию:</w:t>
      </w:r>
    </w:p>
    <w:p w:rsidR="00B82F68" w:rsidRDefault="00B82F68" w:rsidP="00AE45EE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хост: localhost,</w:t>
      </w:r>
    </w:p>
    <w:p w:rsidR="00B82F68" w:rsidRDefault="00B82F68" w:rsidP="00AE45EE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порт: 5432.</w:t>
      </w:r>
    </w:p>
    <w:p w:rsidR="00B82F68" w:rsidRDefault="00B82F68" w:rsidP="00B82F68">
      <w:pPr>
        <w:shd w:val="clear" w:color="auto" w:fill="FFFFFF"/>
        <w:spacing w:beforeAutospacing="1" w:after="0" w:afterAutospacing="1"/>
        <w:ind w:left="72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 xml:space="preserve">Если вы уже устанавливали сервер PostgreSQL, но удалили или обновляетесь до новой версии, система может предложить другой </w:t>
      </w:r>
      <w:r>
        <w:rPr>
          <w:rFonts w:ascii="Arial" w:hAnsi="Arial" w:cs="Arial"/>
          <w:color w:val="1A1B22"/>
          <w:sz w:val="27"/>
          <w:szCs w:val="27"/>
        </w:rPr>
        <w:lastRenderedPageBreak/>
        <w:t>порт, например 5433. Запомните номер порта — он пригодится в дальнейшем.</w:t>
      </w:r>
    </w:p>
    <w:p w:rsidR="00B82F68" w:rsidRDefault="00B82F68" w:rsidP="00B82F68">
      <w:pPr>
        <w:shd w:val="clear" w:color="auto" w:fill="FFFFFF"/>
        <w:spacing w:beforeAutospacing="1" w:afterAutospacing="1"/>
        <w:ind w:left="72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система запрашивает пароль — обязательно назначьте его и запомните. Пароль понадобится для соединения с сервером.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13716000" cy="7301865"/>
            <wp:effectExtent l="0" t="0" r="0" b="0"/>
            <wp:docPr id="31" name="Рисунок 3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301865"/>
            <wp:effectExtent l="0" t="0" r="0" b="0"/>
            <wp:docPr id="30" name="Рисунок 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301865"/>
            <wp:effectExtent l="0" t="0" r="0" b="0"/>
            <wp:docPr id="29" name="Рисунок 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ag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Перед установкой программа предложит проверить настройки.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301865"/>
            <wp:effectExtent l="0" t="0" r="0" b="0"/>
            <wp:docPr id="28" name="Рисунок 2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301865"/>
            <wp:effectExtent l="0" t="0" r="0" b="0"/>
            <wp:docPr id="27" name="Рисунок 2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301865"/>
            <wp:effectExtent l="0" t="0" r="0" b="0"/>
            <wp:docPr id="26" name="Рисунок 2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Дождитесь окончания установки и завершите работу программы.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301865"/>
            <wp:effectExtent l="0" t="0" r="0" b="0"/>
            <wp:docPr id="25" name="Рисунок 2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2"/>
        <w:shd w:val="clear" w:color="auto" w:fill="FFFFFF"/>
        <w:rPr>
          <w:rFonts w:ascii="Arial" w:hAnsi="Arial" w:cs="Arial"/>
          <w:color w:val="1A1B22"/>
          <w:sz w:val="36"/>
          <w:szCs w:val="36"/>
        </w:rPr>
      </w:pPr>
      <w:r>
        <w:rPr>
          <w:rFonts w:ascii="Arial" w:hAnsi="Arial" w:cs="Arial"/>
          <w:color w:val="1A1B22"/>
        </w:rPr>
        <w:t>Установка сервера PostgreSQL для операционной системы macOS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Альтернативный вариант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Другой способ установить сервер PostgreSQL на устройство под управлением macOS — использовать менеджер пакетов Homebrew. Он позволяет установить сторонние пакеты, не предусмотренные Apple.</w:t>
      </w:r>
    </w:p>
    <w:p w:rsidR="00B82F68" w:rsidRDefault="00B82F68" w:rsidP="00AE45EE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Homebrew на вашем компьютере не установлен, сперва нужно его установить. Для этого откройте консоль и выполните команду: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lastRenderedPageBreak/>
        <w:t>Скопировать код</w:t>
      </w:r>
      <w:r>
        <w:rPr>
          <w:rStyle w:val="code-blocklang"/>
          <w:rFonts w:eastAsiaTheme="majorEastAsia"/>
          <w:color w:val="B8BDBF"/>
          <w:sz w:val="27"/>
          <w:szCs w:val="27"/>
        </w:rPr>
        <w:t>POWERSHELL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/usr/bin/ruby -e "$(curl -fsSL [https://raw.githubusercontent.com/Homebrew/install/master/install](https://raw.githubusercontent.com/Homebrew/install/master/install))" </w:t>
      </w:r>
    </w:p>
    <w:p w:rsidR="00B82F68" w:rsidRDefault="00B82F68" w:rsidP="00AE45EE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Начнётся процесс установки, а затем вы увидите такое сообщение: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rFonts w:eastAsiaTheme="majorEastAsia"/>
          <w:color w:val="B8BDBF"/>
          <w:sz w:val="27"/>
          <w:szCs w:val="27"/>
          <w:lang w:val="en-US"/>
        </w:rPr>
        <w:t>POWERSHELL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press return to continue or any other key to abort </w:t>
      </w:r>
    </w:p>
    <w:p w:rsidR="00B82F68" w:rsidRDefault="00B82F68" w:rsidP="00AE45EE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Нажмите клавишу Return, и на экране появится другое сообщение: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rFonts w:eastAsiaTheme="majorEastAsia"/>
          <w:color w:val="B8BDBF"/>
          <w:sz w:val="27"/>
          <w:szCs w:val="27"/>
          <w:lang w:val="en-US"/>
        </w:rPr>
        <w:t>POWERSHELL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Downloading Command Line Tools (macOS High Sierra version 10.13) for Xcode </w:t>
      </w:r>
    </w:p>
    <w:p w:rsidR="00B82F68" w:rsidRDefault="00B82F68" w:rsidP="00AE45EE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Дождитесь окончания установки Homebrew, затем выполните команду для установки сервера PostgreSQL: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rFonts w:eastAsiaTheme="majorEastAsia"/>
          <w:color w:val="B8BDBF"/>
          <w:sz w:val="27"/>
          <w:szCs w:val="27"/>
        </w:rPr>
        <w:t>POWERSHELL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brew install postgres </w:t>
      </w:r>
    </w:p>
    <w:p w:rsidR="00B82F68" w:rsidRDefault="00B82F68" w:rsidP="00AE45EE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сервер запускался каждый раз при старте системы, добавьте автозапуск: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rFonts w:eastAsiaTheme="majorEastAsia"/>
          <w:color w:val="B8BDBF"/>
          <w:sz w:val="27"/>
          <w:szCs w:val="27"/>
          <w:lang w:val="en-US"/>
        </w:rPr>
        <w:t>POWERSHELL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brew services start postgresql </w:t>
      </w:r>
    </w:p>
    <w:p w:rsidR="00B82F68" w:rsidRDefault="00B82F68" w:rsidP="00B82F68">
      <w:pPr>
        <w:pStyle w:val="2"/>
        <w:shd w:val="clear" w:color="auto" w:fill="FFFFFF"/>
        <w:rPr>
          <w:rFonts w:ascii="Arial" w:hAnsi="Arial" w:cs="Arial"/>
          <w:color w:val="1A1B22"/>
          <w:sz w:val="36"/>
          <w:szCs w:val="36"/>
        </w:rPr>
      </w:pPr>
      <w:r>
        <w:rPr>
          <w:rFonts w:ascii="Arial" w:hAnsi="Arial" w:cs="Arial"/>
          <w:color w:val="1A1B22"/>
        </w:rPr>
        <w:t>Установка сервера PostgreSQL для операционной системы Linux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PostgreSQL — популярная СУБД, потому программа присутствует в официальных </w:t>
      </w:r>
      <w:r>
        <w:rPr>
          <w:rStyle w:val="element-hintwrapper"/>
          <w:rFonts w:ascii="Arial" w:hAnsi="Arial" w:cs="Arial"/>
          <w:color w:val="1A1B22"/>
          <w:sz w:val="27"/>
          <w:szCs w:val="27"/>
        </w:rPr>
        <w:t>репозиториях</w:t>
      </w:r>
      <w:r>
        <w:rPr>
          <w:rFonts w:ascii="Arial" w:hAnsi="Arial" w:cs="Arial"/>
          <w:color w:val="1A1B22"/>
          <w:sz w:val="27"/>
          <w:szCs w:val="27"/>
        </w:rPr>
        <w:t>, и её можно загрузить сразу из консоли.</w:t>
      </w:r>
    </w:p>
    <w:p w:rsidR="00B82F68" w:rsidRDefault="00B82F68" w:rsidP="00AE45EE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вы хотите установить программу самой последней версии, нужно добавить официальный PPA (от англ. Personal Package Archive, «персональный архив пакетов») от разработчиков PostgreSQL. PPA — тот же репозиторий с данными. Чтобы его добавить, выполните следующие команды перед установкой: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rFonts w:eastAsiaTheme="majorEastAsia"/>
          <w:color w:val="B8BDBF"/>
          <w:sz w:val="27"/>
          <w:szCs w:val="27"/>
        </w:rPr>
        <w:t>POWERSHELL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sudo sh -c 'echo "deb http://apt.postgresql.org/pub/repos/apt $(lsb_release -cs)-pgdg main" &gt; /etc/apt/sources.list.d/pgdg.list'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rFonts w:eastAsiaTheme="majorEastAsia"/>
          <w:color w:val="B8BDBF"/>
          <w:sz w:val="27"/>
          <w:szCs w:val="27"/>
          <w:lang w:val="en-US"/>
        </w:rPr>
        <w:t>POWERSHELL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wget --quiet -O - https://www.postgresql.org/media/keys/ACCC4CF8.asc | sudo apt-key add - </w:t>
      </w:r>
    </w:p>
    <w:p w:rsidR="00B82F68" w:rsidRDefault="00B82F68" w:rsidP="00AE45EE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установки сервера PostgreSQL выполните несколько команд. Сначала обновите списки пакетов: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rFonts w:eastAsiaTheme="majorEastAsia"/>
          <w:color w:val="B8BDBF"/>
          <w:sz w:val="27"/>
          <w:szCs w:val="27"/>
        </w:rPr>
        <w:t>POWERSHELL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sudo apt update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Обратите внимание, что когда в командах консоли используется команда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sudo</w:t>
      </w:r>
      <w:r>
        <w:rPr>
          <w:rFonts w:ascii="Arial" w:hAnsi="Arial" w:cs="Arial"/>
          <w:color w:val="1A1B22"/>
          <w:sz w:val="27"/>
          <w:szCs w:val="27"/>
        </w:rPr>
        <w:t>, это означает, что запуск команды предполагает изменение системных файлов или данных. Такие действия доступны только администратору, потому система потребует ввести пароль администратора. Пароль при введении в консоли не отображается. После того как введёте пароль, нажмите Enter.</w:t>
      </w:r>
    </w:p>
    <w:p w:rsidR="00B82F68" w:rsidRDefault="00B82F68" w:rsidP="00AE45EE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Затем выполните команду для установки СУБД и дождитесь её окончания: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rFonts w:eastAsiaTheme="majorEastAsia"/>
          <w:color w:val="B8BDBF"/>
          <w:sz w:val="27"/>
          <w:szCs w:val="27"/>
          <w:lang w:val="en-US"/>
        </w:rPr>
        <w:t>POWERSHELL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sudo apt -y install postgresql 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Установка DBeaver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Одного сервера недостаточно — нужно установить клиент. В этом уроке вы научитесь устанавливать клиент DBeaver.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Разработчики DBeaver часто выпускают обновления, поэтому внешний вид установщика и самой программы может измениться. Инструкция в этом уроке основана на версии DBeaver 21.2.0.</w:t>
      </w:r>
    </w:p>
    <w:p w:rsidR="00B82F68" w:rsidRDefault="00B82F68" w:rsidP="00B82F68">
      <w:pPr>
        <w:pStyle w:val="2"/>
        <w:shd w:val="clear" w:color="auto" w:fill="FFFFFF"/>
        <w:rPr>
          <w:rFonts w:ascii="Arial" w:hAnsi="Arial" w:cs="Arial"/>
          <w:color w:val="1A1B22"/>
          <w:sz w:val="36"/>
          <w:szCs w:val="36"/>
        </w:rPr>
      </w:pPr>
      <w:r>
        <w:rPr>
          <w:rFonts w:ascii="Arial" w:hAnsi="Arial" w:cs="Arial"/>
          <w:color w:val="1A1B22"/>
        </w:rPr>
        <w:t>Установка DBeaver для операционной системы Windows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Вариант 1</w:t>
      </w:r>
    </w:p>
    <w:p w:rsidR="00B82F68" w:rsidRDefault="00B82F68" w:rsidP="00AE45EE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установки DBeaver нужно </w:t>
      </w:r>
      <w:hyperlink r:id="rId65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скачать программу-установщик по ссылке</w:t>
        </w:r>
      </w:hyperlink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8721090"/>
            <wp:effectExtent l="0" t="0" r="0" b="3810"/>
            <wp:docPr id="48" name="Рисунок 4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ag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72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Дождитесь окончания загрузки и запустите программу-установщик. Выберите язык и нажмите кнопку OK.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13716000" cy="3971290"/>
            <wp:effectExtent l="0" t="0" r="0" b="0"/>
            <wp:docPr id="47" name="Рисунок 4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a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Следуйте указаниям программы.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950585"/>
            <wp:effectExtent l="0" t="0" r="0" b="0"/>
            <wp:docPr id="46" name="Рисунок 4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ag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950585"/>
            <wp:effectExtent l="0" t="0" r="0" b="0"/>
            <wp:docPr id="45" name="Рисунок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Программа предложит выбрать два варианта установки: для всех пользователей или для текущего пользователя. Выберите вариант all users — «для всех пользователей».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950585"/>
            <wp:effectExtent l="0" t="0" r="0" b="0"/>
            <wp:docPr id="44" name="Рисунок 4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mag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Выберите все компоненты программы и нажмите «Далее».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950585"/>
            <wp:effectExtent l="0" t="0" r="0" b="0"/>
            <wp:docPr id="43" name="Рисунок 4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Выберите папку, в которую будет установлена программа.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950585"/>
            <wp:effectExtent l="0" t="0" r="0" b="0"/>
            <wp:docPr id="42" name="Рисунок 4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mag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Следуйте указаниям установщика.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950585"/>
            <wp:effectExtent l="0" t="0" r="0" b="0"/>
            <wp:docPr id="41" name="Рисунок 4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imag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950585"/>
            <wp:effectExtent l="0" t="0" r="0" b="0"/>
            <wp:docPr id="40" name="Рисунок 4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Дождитесь окончания установки. Если хотите создать ярлык на рабочем столе, выберите опцию Create Desktop Shortcut. Завершите установку, нажав кнопку «Готово».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950585"/>
            <wp:effectExtent l="0" t="0" r="0" b="0"/>
            <wp:docPr id="39" name="Рисунок 3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Запускайте DBeaver через ярлык на рабочем столе или через меню «Пуск».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Вариант 2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Установить DBeaver можно в </w:t>
      </w:r>
      <w:hyperlink r:id="rId76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Microsoft Store</w:t>
        </w:r>
      </w:hyperlink>
      <w:r>
        <w:rPr>
          <w:rFonts w:ascii="Arial" w:hAnsi="Arial" w:cs="Arial"/>
          <w:color w:val="1A1B22"/>
          <w:sz w:val="27"/>
          <w:szCs w:val="27"/>
        </w:rPr>
        <w:t>. Пройдя по ссылке, нажмите кнопку «Получить», и установка произойдёт автоматически. Этот вариант не подходит для пользователей операционной системы Windows 7 — в этой версии нет Microsoft Store.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Установка DBeaver для операционной системы macOS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установки DBeaver </w:t>
      </w:r>
      <w:hyperlink r:id="rId77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скачайте программу-установщик по ссылке</w:t>
        </w:r>
      </w:hyperlink>
      <w:r>
        <w:rPr>
          <w:rFonts w:ascii="Arial" w:hAnsi="Arial" w:cs="Arial"/>
          <w:color w:val="1A1B22"/>
          <w:sz w:val="27"/>
          <w:szCs w:val="27"/>
        </w:rPr>
        <w:t>. Откройте файл и следуйте инструкциям программы.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Установщик автоматически обновляет DBeaver до новой версии, если программа уже была установлена.</w:t>
      </w:r>
    </w:p>
    <w:p w:rsidR="00B82F68" w:rsidRDefault="00B82F68" w:rsidP="00B82F68">
      <w:pPr>
        <w:pStyle w:val="2"/>
        <w:shd w:val="clear" w:color="auto" w:fill="FFFFFF"/>
        <w:rPr>
          <w:rFonts w:ascii="Arial" w:hAnsi="Arial" w:cs="Arial"/>
          <w:color w:val="1A1B22"/>
          <w:sz w:val="36"/>
          <w:szCs w:val="36"/>
        </w:rPr>
      </w:pPr>
      <w:r>
        <w:rPr>
          <w:rFonts w:ascii="Arial" w:hAnsi="Arial" w:cs="Arial"/>
          <w:color w:val="1A1B22"/>
        </w:rPr>
        <w:lastRenderedPageBreak/>
        <w:t>Установка DBeaver для операционной системы Linux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 сайте клиента DBeaver вы найдёте несколько вариантов установки в зависимости от операционной системы на базе Linux.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инструкции описан вариант установки программы на компьютер под управлением Ubuntu 20.04.3 LTS.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Вариант 1</w:t>
      </w:r>
    </w:p>
    <w:p w:rsidR="00B82F68" w:rsidRDefault="00B82F68" w:rsidP="00AE45EE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hyperlink r:id="rId78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Скачайте программу-установщик по ссылке</w:t>
        </w:r>
      </w:hyperlink>
      <w:r>
        <w:rPr>
          <w:rFonts w:ascii="Arial" w:hAnsi="Arial" w:cs="Arial"/>
          <w:color w:val="1A1B22"/>
          <w:sz w:val="27"/>
          <w:szCs w:val="27"/>
        </w:rPr>
        <w:t>. Скачанный файл должен иметь расширение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.deb</w:t>
      </w:r>
      <w:r>
        <w:rPr>
          <w:rFonts w:ascii="Arial" w:hAnsi="Arial" w:cs="Arial"/>
          <w:color w:val="1A1B22"/>
          <w:sz w:val="27"/>
          <w:szCs w:val="27"/>
        </w:rPr>
        <w:t>. Запустите установщик.</w:t>
      </w:r>
    </w:p>
    <w:p w:rsidR="00B82F68" w:rsidRDefault="00B82F68" w:rsidP="00AE45EE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Центр приложений предложит установить программу. Нажмите кнопку «Установить». Система может потребовать пароль администратора.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9403080"/>
            <wp:effectExtent l="0" t="0" r="0" b="7620"/>
            <wp:docPr id="38" name="Рисунок 3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940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AE45EE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Дождитесь конца установки.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9403080"/>
            <wp:effectExtent l="0" t="0" r="0" b="7620"/>
            <wp:docPr id="37" name="Рисунок 3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imag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940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9089390"/>
            <wp:effectExtent l="0" t="0" r="0" b="0"/>
            <wp:docPr id="36" name="Рисунок 3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mag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908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lastRenderedPageBreak/>
        <w:t>Вариант 2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Как и любую другую программу, DBeaver можно установить через консоль.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DBeaver CE недоступен в официальном репозитории Linux, поэтому сперва вам нужно добавить репозиторий DBeaver.</w:t>
      </w:r>
    </w:p>
    <w:p w:rsidR="00B82F68" w:rsidRDefault="00B82F68" w:rsidP="00AE45EE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Загрузите и добавьте ключ GPG для DBeaver, выполнив команду: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POWERSHELL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wget -O - https://dbeaver.io/debs/dbeaver.gpg.key | apt-key add - </w:t>
      </w:r>
    </w:p>
    <w:p w:rsidR="00B82F68" w:rsidRDefault="00B82F68" w:rsidP="00AE45EE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добавить репозиторий DBeaver, выполните следующую команду: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echo "deb https://dbeaver.io/debs/dbeaver-ce /" | tee /etc/apt/sources.list.d/dbeaver.list </w:t>
      </w:r>
    </w:p>
    <w:p w:rsidR="00B82F68" w:rsidRDefault="00B82F68" w:rsidP="00AE45EE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Обновите репозиторий и установите DBeaver: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sudo apt-get update -y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sudo apt-get install dbeaver-ce -y </w:t>
      </w:r>
    </w:p>
    <w:p w:rsidR="00B82F68" w:rsidRDefault="00B82F68" w:rsidP="00AE45EE">
      <w:pPr>
        <w:numPr>
          <w:ilvl w:val="0"/>
          <w:numId w:val="49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После установки вы можете проверить версию DBeaver с помощью такой команды: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sudo apt policy dbeaver-ce 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Знакомство с интерфейсом DBeaver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У клиента DBeaver много функций, поэтому перед началом работы лучше познакомиться с интерфейсом программы, а также с некоторыми инструментами. В следующем уроке вы установите соединение с сервером, а пока немного осмотритесь. Не переживайте, если закрыли окно с созданием соединения, — его можно открыть заново.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Все инструкции и схемы в этом и следующих уроках будут основаны на русскоязычной версии программы для Windows.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Интерфейс DBeaver состоит из нескольких основных областей — их вы увидите на схеме.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23842345"/>
            <wp:effectExtent l="0" t="0" r="0" b="8255"/>
            <wp:docPr id="52" name="Рисунок 5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mag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2384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2"/>
        <w:shd w:val="clear" w:color="auto" w:fill="FFFFFF"/>
        <w:rPr>
          <w:rFonts w:ascii="Arial" w:hAnsi="Arial" w:cs="Arial"/>
          <w:color w:val="1A1B22"/>
          <w:sz w:val="36"/>
          <w:szCs w:val="36"/>
        </w:rPr>
      </w:pPr>
      <w:r>
        <w:rPr>
          <w:rFonts w:ascii="Arial" w:hAnsi="Arial" w:cs="Arial"/>
          <w:color w:val="1A1B22"/>
        </w:rPr>
        <w:lastRenderedPageBreak/>
        <w:t>Меню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Меню включает несколько вкладок:</w:t>
      </w:r>
    </w:p>
    <w:p w:rsidR="00B82F68" w:rsidRDefault="00B82F68" w:rsidP="00AE45EE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«Файл» содержит опции для создания файлов, папок, проектов, подключений к базе данных, проектов баз данных и ER-диаграмм, а также элементы импорта и экспорта.</w:t>
      </w:r>
    </w:p>
    <w:p w:rsidR="00B82F68" w:rsidRDefault="00B82F68" w:rsidP="00AE45EE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«Правка» содержит стандартные команды «Вырезать», «Копировать», «Вставить» и «Удалить» — они будут применяться к выбранному элементу.</w:t>
      </w:r>
    </w:p>
    <w:p w:rsidR="00B82F68" w:rsidRDefault="00B82F68" w:rsidP="00AE45EE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«Навигация» позволяет перемещаться по скриптам, запросам и объектам базы данных (таблицам и схемам).</w:t>
      </w:r>
    </w:p>
    <w:p w:rsidR="00B82F68" w:rsidRDefault="00B82F68" w:rsidP="00AE45EE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«Поиск» предоставляет опции для поиска в файлах или данных базы.</w:t>
      </w:r>
    </w:p>
    <w:p w:rsidR="00B82F68" w:rsidRDefault="00B82F68" w:rsidP="00AE45EE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«Редактор SQL» управляет внешним видом редактора.</w:t>
      </w:r>
    </w:p>
    <w:p w:rsidR="00B82F68" w:rsidRDefault="00B82F68" w:rsidP="00AE45EE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«База данных» позволяет управлять драйверами базы данных и текущими подключениями, а также подключаться к базе данных повторно или вовсе отключаться от неё.</w:t>
      </w:r>
    </w:p>
    <w:p w:rsidR="00B82F68" w:rsidRDefault="00B82F68" w:rsidP="00AE45EE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«Окна» включают инструменты для управления внешним видом окон — их можно показывать, сворачивать или скрывать.</w:t>
      </w:r>
    </w:p>
    <w:p w:rsidR="00B82F68" w:rsidRDefault="00B82F68" w:rsidP="00AE45EE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«Справка» содержит ссылки на информационные и справочные ресурсы, а также включает проверку версии и обновлений.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Панель инструментов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Панель инструментов содержит кнопки для наиболее простых и часто используемых команд.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зависимости от активного редактора в рабочей области некоторые кнопки будут включаться или отключаться. Понять, активна ли кнопка, можно по её цвету: отключённая кнопка будет серой.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Панель инструментов можно настроить самостоятельно. Для этого нужно найти в меню вкладку «Окна», выбрать опцию «Настройка перспективы», а в ней опцию «Видимость панели инструментов».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Панель инструментов можно даже скрыть. Для этого во вкладке «Окна» нужно выбрать опцию «Внешний вид», а в ней — «Скрыть панель инструментов». Вернуть панель обратно можно опцией «Показать панель инструментов».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Окно просмотров и навигатор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Окно просмотров — это окно в рабочей области, с помощью которого по умолчанию можно просматривать закладки, ER-диаграммы и скрипты проектов.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Навигатор баз данных — это основное окно для работы со структурой и содержимым баз данных. В этом окне можно просмотреть всю информацию о базе, подключениях и других свойствах. Информация в навигаторе представлена в виде дерева объектов.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7601585"/>
            <wp:effectExtent l="0" t="0" r="0" b="0"/>
            <wp:docPr id="51" name="Рисунок 5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imag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60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Редактор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окне редактора можно писать SQL-запросы, редактировать параметры баз данных или соединений.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608955"/>
            <wp:effectExtent l="0" t="0" r="0" b="0"/>
            <wp:docPr id="50" name="Рисунок 5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mag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Окно с результатами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этом окне отображаются итоговые таблицы. Получившийся результат можно, например, выгрузить в файл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.csv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145405"/>
            <wp:effectExtent l="0" t="0" r="0" b="0"/>
            <wp:docPr id="49" name="Рисунок 4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imag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t>Создание нового соединения и учётной записи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Когда вы запустите DBeaver в первый раз, система попросит создать новое соединение. Если вы закрыли окно с созданием соединения, его можно открыть заново. Выберите в меню вкладку «База данных» и нажмите на «Новое соединение».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Вы уже установили сервер PostgreSQL в одном из прошлых уроков, и теперь к нему нужно подключиться. Программа не знает, какой сервер вы будете использовать, поэтому его нужно выбрать самостоятельно. Выберите PostgreSQL и нажмите «Далее».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6701155"/>
            <wp:effectExtent l="0" t="0" r="0" b="4445"/>
            <wp:docPr id="56" name="Рисунок 5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imag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670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Появится новое окно с настройками.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6701155"/>
            <wp:effectExtent l="0" t="0" r="0" b="4445"/>
            <wp:docPr id="55" name="Рисунок 5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imag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670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Вам нужно указать следующие настройки:</w:t>
      </w:r>
    </w:p>
    <w:p w:rsidR="00B82F68" w:rsidRPr="00B82F68" w:rsidRDefault="00B82F68" w:rsidP="00AE45EE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Значение хоста должно быть localhost.</w:t>
      </w:r>
    </w:p>
    <w:p w:rsidR="00B82F68" w:rsidRPr="00B82F68" w:rsidRDefault="00B82F68" w:rsidP="00AE45EE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Порт — 5432.</w:t>
      </w:r>
    </w:p>
    <w:p w:rsidR="00B82F68" w:rsidRPr="00B82F68" w:rsidRDefault="00B82F68" w:rsidP="00AE45EE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Аутентификация — Database Native.</w:t>
      </w:r>
    </w:p>
    <w:p w:rsidR="00B82F68" w:rsidRPr="00B82F68" w:rsidRDefault="00B82F68" w:rsidP="00AE45EE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Пользователь — postgres.</w:t>
      </w:r>
    </w:p>
    <w:p w:rsidR="00B82F68" w:rsidRPr="00B82F68" w:rsidRDefault="00B82F68" w:rsidP="00AE45EE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Пароль нужно ввести тот, который вы вводили при установке сервера PostgreSQL. Не пропускайте этот пункт — пароль защитит данные.</w:t>
      </w:r>
    </w:p>
    <w:p w:rsidR="00B82F68" w:rsidRPr="00B82F68" w:rsidRDefault="00B82F68" w:rsidP="00AE45EE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Выберите пункт «Сохранять пароль локально». Это позволит не вводить пароль каждый раз при входе.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lastRenderedPageBreak/>
        <w:t>Так вы сформировали учётную запись базы — совокупность данных, которая нужна, чтобы пользователь мог войти в систему и получить доступ к своим инструментам и настройкам.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Учётные записи могут предполагать разный уровень допуска. Например, сотруднику с уровнем «администратор» доступны все функции, включая создание и удаление таблиц и баз. Такие уровни доступа нужны специалистам, которые настраивают и обслуживают базы данных и серверы.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Сотрудники, которые выгружают данные, чаще получают ограниченные доступы. Такая учётная запись не позволит внести глобальных изменений в базу, но её достаточно, чтобы выгружать данные, писать запросы и создавать временные таблицы.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Не закрывая окно, перейдите на вкладку PostgreSQL и выберите пункт «Показать все базы данных». Если не выбрать этот пункт, в соединении будет отображаться только база данных по умолчанию. Нажмите «Готово» и завершите соединение.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6701155"/>
            <wp:effectExtent l="0" t="0" r="0" b="4445"/>
            <wp:docPr id="54" name="Рисунок 5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imag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670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Программа может попросить согласие на установку набора драйверов, которые понадобятся для создания соединения. Согласитесь на установку — без нужных драйверов DBeaver работать не будет.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Обратите внимание на окно навигатора. В нём появится новое соединение и автоматически созданная база postgres. Вам понадобится собственная база — её вы научитесь создавать в следующем уроке.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4203700"/>
            <wp:effectExtent l="0" t="0" r="0" b="6350"/>
            <wp:docPr id="53" name="Рисунок 5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imag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Создание базы данных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Создать базу в клиенте DBeaver можно двумя способами. В этом уроке мы рассмотрим оба.</w:t>
      </w:r>
    </w:p>
    <w:p w:rsidR="00B82F68" w:rsidRDefault="00B82F68" w:rsidP="00B82F68">
      <w:pPr>
        <w:pStyle w:val="2"/>
        <w:shd w:val="clear" w:color="auto" w:fill="FFFFFF"/>
        <w:rPr>
          <w:rFonts w:ascii="Arial" w:hAnsi="Arial" w:cs="Arial"/>
          <w:color w:val="1A1B22"/>
          <w:sz w:val="36"/>
          <w:szCs w:val="36"/>
        </w:rPr>
      </w:pPr>
      <w:r>
        <w:rPr>
          <w:rFonts w:ascii="Arial" w:hAnsi="Arial" w:cs="Arial"/>
          <w:color w:val="1A1B22"/>
        </w:rPr>
        <w:t>Первый способ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окне навигатора нажмите правой кнопкой мыши на соединение и выберите опцию «Создать», а затем «База данных».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6346190"/>
            <wp:effectExtent l="0" t="0" r="0" b="0"/>
            <wp:docPr id="61" name="Рисунок 6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imag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634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Появится диалоговое окно с выбором параметров новой базы данных. Не меняя параметры, введите имя базы.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732145"/>
            <wp:effectExtent l="0" t="0" r="0" b="1905"/>
            <wp:docPr id="60" name="Рисунок 6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imag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Нажмите OK и создайте базу.</w:t>
      </w:r>
    </w:p>
    <w:p w:rsidR="00B82F68" w:rsidRDefault="00B82F68" w:rsidP="00B82F68">
      <w:pPr>
        <w:pStyle w:val="2"/>
        <w:shd w:val="clear" w:color="auto" w:fill="FFFFFF"/>
        <w:rPr>
          <w:rFonts w:ascii="Arial" w:hAnsi="Arial" w:cs="Arial"/>
          <w:color w:val="1A1B22"/>
          <w:sz w:val="36"/>
          <w:szCs w:val="36"/>
        </w:rPr>
      </w:pPr>
      <w:r>
        <w:rPr>
          <w:rFonts w:ascii="Arial" w:hAnsi="Arial" w:cs="Arial"/>
          <w:color w:val="1A1B22"/>
        </w:rPr>
        <w:t>Второй способ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Все действия с базой можно осуществить с помощью SQL-запроса. Создание базы не исключение.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создать базу SQL-запросом, вызовите SQL-редактор соответствующей опцией на панели инструментов и выполните код.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732145"/>
            <wp:effectExtent l="0" t="0" r="0" b="1905"/>
            <wp:docPr id="59" name="Рисунок 5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imag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CREATE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DATABASE new_database;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CREATE DATABASE</w:t>
      </w:r>
      <w:r>
        <w:rPr>
          <w:rFonts w:ascii="Arial" w:hAnsi="Arial" w:cs="Arial"/>
          <w:color w:val="1A1B22"/>
          <w:sz w:val="27"/>
          <w:szCs w:val="27"/>
        </w:rPr>
        <w:t> — команда, которая создаст базу, 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new_database</w:t>
      </w:r>
      <w:r>
        <w:rPr>
          <w:rFonts w:ascii="Arial" w:hAnsi="Arial" w:cs="Arial"/>
          <w:color w:val="1A1B22"/>
          <w:sz w:val="27"/>
          <w:szCs w:val="27"/>
        </w:rPr>
        <w:t> — название новой базы данных. Название базы может быть любым.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Запустите код, нажав на кнопку выполнения ►.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окне результатов появится информация о выполнении запроса.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732145"/>
            <wp:effectExtent l="0" t="0" r="0" b="1905"/>
            <wp:docPr id="58" name="Рисунок 5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imag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База данных может сразу не отобразиться в окне навигатора. Чтобы увидеть новую базу, информацию нужно обновить. Нажмите на соединение правой кнопкой мыши и выберите «Обновить».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6360160"/>
            <wp:effectExtent l="0" t="0" r="0" b="2540"/>
            <wp:docPr id="57" name="Рисунок 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imag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636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Разворачивание дампа базы данных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предыдущем уроке мы показывали, как можно создать базу данных с помощью SQL-запроса. Любое действие, связанное с базой: от создания таблиц до наполнения данными, — можно представить в виде запроса. Всю базу данных можно уместить в такой запрос и сохранить в файл, который можно запустить на другом компьютере и развернуть базу. Такой файл называют «дамп» (англ. dump, «свалка, сваливать»). Чаще всего такой файл будет в формате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.sql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Теперь ту базу, которую вы создали в прошлом уроке, можно заполнить данными. Сначала скачайте два файла — это дампы двух схем, с которыми вы работали в прошлых темах курса.</w:t>
      </w:r>
    </w:p>
    <w:p w:rsidR="00B82F68" w:rsidRP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  <w:lang w:val="en-US"/>
        </w:rPr>
      </w:pPr>
      <w:hyperlink r:id="rId95" w:tgtFrame="_blank" w:history="1">
        <w:r w:rsidRPr="00B82F68">
          <w:rPr>
            <w:rStyle w:val="a5"/>
            <w:rFonts w:ascii="Arial" w:hAnsi="Arial" w:cs="Arial"/>
            <w:color w:val="23272E"/>
            <w:sz w:val="27"/>
            <w:szCs w:val="27"/>
            <w:lang w:val="en-US"/>
          </w:rPr>
          <w:t>online_store.sql</w:t>
        </w:r>
      </w:hyperlink>
    </w:p>
    <w:p w:rsidR="00B82F68" w:rsidRP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  <w:lang w:val="en-US"/>
        </w:rPr>
      </w:pPr>
      <w:hyperlink r:id="rId96" w:tgtFrame="_blank" w:history="1">
        <w:r w:rsidRPr="00B82F68">
          <w:rPr>
            <w:rStyle w:val="a5"/>
            <w:rFonts w:ascii="Arial" w:hAnsi="Arial" w:cs="Arial"/>
            <w:color w:val="23272E"/>
            <w:sz w:val="27"/>
            <w:szCs w:val="27"/>
            <w:lang w:val="en-US"/>
          </w:rPr>
          <w:t>tools_shop.sql</w:t>
        </w:r>
      </w:hyperlink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После того как скачаете файлы, откройте DBeaver. Для начала нужно изменить статус новой базы: нажмите на её название правой кнопкой мыши и выберите пункт «Задать по умолчанию». Теперь в запросах не придётся указывать название базы, с которой вы будете работать.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13716000" cy="5622925"/>
            <wp:effectExtent l="0" t="0" r="0" b="0"/>
            <wp:docPr id="67" name="Рисунок 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imag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62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Затем нужно запустить код из скачанных файлов. Нажмите на название базы правой кнопкой мыши и выберите пункт «Инструменты», а затем «Выполнить скрипт».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622925"/>
            <wp:effectExtent l="0" t="0" r="0" b="0"/>
            <wp:docPr id="66" name="Рисунок 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imag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62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Откроется диалоговое окно. Не меняя настройки, нажмите на знак папки и укажите файл дампа, который будет разворачиваться первым. Нажмите «Старт».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6127750"/>
            <wp:effectExtent l="0" t="0" r="0" b="6350"/>
            <wp:docPr id="65" name="Рисунок 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image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612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Программа начнёт выполнять скрипт.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6127750"/>
            <wp:effectExtent l="0" t="0" r="0" b="6350"/>
            <wp:docPr id="64" name="Рисунок 6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imag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612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Когда выполнение скрипта закончится, появится сообщение об успехе. Нажмите OK, а затем «Отмена», чтобы запустить второй скрипт.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6905625" cy="4039870"/>
            <wp:effectExtent l="0" t="0" r="9525" b="0"/>
            <wp:docPr id="63" name="Рисунок 6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imag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Повторите шаги и распакуйте второй дамп в ту же базу данных. Не забудьте обновить информацию, нажав на название соединения или базы правой кнопкой мыши и выбрав опцию «Обновить».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Теперь база должна включать три схемы: схему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public</w:t>
      </w:r>
      <w:r>
        <w:rPr>
          <w:rFonts w:ascii="Arial" w:hAnsi="Arial" w:cs="Arial"/>
          <w:color w:val="1A1B22"/>
          <w:sz w:val="27"/>
          <w:szCs w:val="27"/>
        </w:rPr>
        <w:t>, сформированную по умолчанию, а также схемы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online_store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tools_shop</w:t>
      </w:r>
      <w:r>
        <w:rPr>
          <w:rFonts w:ascii="Arial" w:hAnsi="Arial" w:cs="Arial"/>
          <w:color w:val="1A1B22"/>
          <w:sz w:val="27"/>
          <w:szCs w:val="27"/>
        </w:rPr>
        <w:t>, с которыми вы продолжите работать в следующих уроках.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5909310"/>
            <wp:effectExtent l="0" t="0" r="0" b="0"/>
            <wp:docPr id="62" name="Рисунок 6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imag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5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Запросы и настройки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Перед тем как писать запросы, нужно обновить некоторые настройки.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 умолчанию DBeaver переводит верхний регистр в коде в нижний. По правилам стиля, операторы и функции нужно указывать в верхнем регистре, поэтому настройки нужно поменять.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этого откройте вкладку «Файл» в меню и выберите пункт «Свойства».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Затем выберите следующие опции: «Редакторы» → «Редакторы SQL» → «Форматирование».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В выпадающем списке опции «Форматирование» выберите «Стандартный», а в выпадающем списке «Регистр ключевых слов» выберите Upper.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7888605" cy="5227320"/>
            <wp:effectExtent l="0" t="0" r="0" b="0"/>
            <wp:docPr id="72" name="Рисунок 7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image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8605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Нажмите «Применить и Закрыть». Теперь все операторы в коде будут в верхнем регистре.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Пришло время написать первый запрос в DBeaver. Сперва посчитайте метрику </w:t>
      </w:r>
      <w:r>
        <w:rPr>
          <w:rStyle w:val="element-hintwrapper"/>
          <w:rFonts w:ascii="Arial" w:hAnsi="Arial" w:cs="Arial"/>
          <w:color w:val="1A1B22"/>
          <w:sz w:val="27"/>
          <w:szCs w:val="27"/>
        </w:rPr>
        <w:t>DAU</w:t>
      </w:r>
      <w:r>
        <w:rPr>
          <w:rFonts w:ascii="Arial" w:hAnsi="Arial" w:cs="Arial"/>
          <w:color w:val="1A1B22"/>
          <w:sz w:val="27"/>
          <w:szCs w:val="27"/>
        </w:rPr>
        <w:t> — число уникальных пользователей в день.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Нажмите кнопку запуска редактора SQL.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3794125" cy="3480435"/>
            <wp:effectExtent l="0" t="0" r="0" b="5715"/>
            <wp:docPr id="71" name="Рисунок 7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imag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5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редактор напишите код для расчёта DAU: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EXTRACT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DAY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day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unique_users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day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5022215" cy="2347595"/>
            <wp:effectExtent l="0" t="0" r="6985" b="0"/>
            <wp:docPr id="70" name="Рисунок 7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image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Запустите код, нажав ►.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окне результатов отобразится итоговая таблица.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6701155" cy="4107815"/>
            <wp:effectExtent l="0" t="0" r="4445" b="6985"/>
            <wp:docPr id="69" name="Рисунок 6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imag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155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редакторе SQL вы увидите разные опции для запуска кода: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12392025"/>
            <wp:effectExtent l="0" t="0" r="0" b="9525"/>
            <wp:docPr id="68" name="Рисунок 6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image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1239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На этом знакомство с основными инструментами и окнами DBeaver подошло к концу. Осталось научиться выгружать результаты запросов, чтобы работать с ними в других программах.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Выгрузка результатов запроса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DBeaver позволяет выгружать результаты в различных форматах: как в виде обычного текстового файла, так и в виде файлов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.csv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.html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.json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выгрузить результат в нужный формат, нажмите на изображение стрелки в окне результата.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13716000" cy="6455410"/>
            <wp:effectExtent l="0" t="0" r="0" b="2540"/>
            <wp:docPr id="79" name="Рисунок 7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image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645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Другой способ — нажать правой кнопкой в любом месте итоговой таблицы и выбрать опцию «Экспорт данных».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drawing>
          <wp:inline distT="0" distB="0" distL="0" distR="0">
            <wp:extent cx="13716000" cy="7192645"/>
            <wp:effectExtent l="0" t="0" r="0" b="8255"/>
            <wp:docPr id="78" name="Рисунок 7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image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719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открывшемся окне выберите опцию CSV и нажмите «Далее».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8038465"/>
            <wp:effectExtent l="0" t="0" r="0" b="635"/>
            <wp:docPr id="77" name="Рисунок 7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imag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03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двух следующих окнах все параметры выставлены автоматически, и их можно не менять. Нажмите «Далее».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8038465"/>
            <wp:effectExtent l="0" t="0" r="0" b="635"/>
            <wp:docPr id="76" name="Рисунок 7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image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03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8038465"/>
            <wp:effectExtent l="0" t="0" r="0" b="635"/>
            <wp:docPr id="75" name="Рисунок 7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image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03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Укажите папку, куда сохранить файл, и имя файла, а затем нажмите «Далее».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8038465"/>
            <wp:effectExtent l="0" t="0" r="0" b="635"/>
            <wp:docPr id="74" name="Рисунок 7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imag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03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новом окне появятся финальные данные — проверьте папку и имя файла. Проверив настройки, нажмите «Продолжить».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13716000" cy="8038465"/>
            <wp:effectExtent l="0" t="0" r="0" b="635"/>
            <wp:docPr id="73" name="Рисунок 7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image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03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Теперь в указанной папке появится файл формата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.csv</w:t>
      </w:r>
      <w:r>
        <w:rPr>
          <w:rFonts w:ascii="Arial" w:hAnsi="Arial" w:cs="Arial"/>
          <w:color w:val="1A1B22"/>
          <w:sz w:val="27"/>
          <w:szCs w:val="27"/>
        </w:rPr>
        <w:t>. Этот файл можно загрузить в Jupyter Notebook или Tableau и продолжить работу с данными.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lastRenderedPageBreak/>
        <w:t>Как представить результат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Представить результаты выгрузки SQL-запроса можно несколькими способами, и выбор способа зависит от того, как поставлена задача. Если в задаче не описано, в каком виде представить данные, лучше уточнить это у заказчика.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Перечислим основные способы представить результат.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Таблица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Представить пользователю данные можно в файле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.xlsx</w:t>
      </w:r>
      <w:r>
        <w:rPr>
          <w:rFonts w:ascii="Arial" w:hAnsi="Arial" w:cs="Arial"/>
          <w:color w:val="1A1B22"/>
          <w:sz w:val="27"/>
          <w:szCs w:val="27"/>
        </w:rPr>
        <w:t> или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.csv</w:t>
      </w:r>
      <w:r>
        <w:rPr>
          <w:rFonts w:ascii="Arial" w:hAnsi="Arial" w:cs="Arial"/>
          <w:color w:val="1A1B22"/>
          <w:sz w:val="27"/>
          <w:szCs w:val="27"/>
        </w:rPr>
        <w:t> или другом табличном формате. Таблицы подходят для небольшого набора данных, для которых будет достаточно простых инструментов визуализации — условного форматирования или маленьких линейных диаграмм. Хорошим тоном считается добавить оформление: выровнять столбцы, чтобы значения и заголовки отображались полностью, или выделить заголовки.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Текст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Отправить результаты запроса в виде текстового сообщения можно в том случае, если их легко воспринять невооружённым глазом без форматирования и инструментов визуализации. В тексте можно сразу оставить комментарии по результатам.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Таблица с визуализациями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Когда недостаточно простых визуализаций, на помощь приходят столбчатые диаграммы, гистограммы и тепловые карты. Визуализации помогут подчеркнуть выводы, к которым вы пришли.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построить визуализацию, понадобятся дополнительные инструменты. Вы уже знаете, как выгрузить данные с помощью клиента базы. В следующем уроке вы научитесь подключаться к базе данных с помощью Python и визуализируете данные.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Когортный анализ. Представление результатов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прошлой теме вы написали несколько SQL-запросов, чтобы получить данные для когортного анализа и рассчитать метрики. Результаты запросов были объёмными — анализировать данные в таком формате тяжело. Их удобнее всего представить в виде таблиц с визуализациями — этим вы и займётесь в этом уроке.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Для визуализации данных понадобится Python, однако можно использовать и более простые инструменты: Excel, Google Sheets, LibreOffice — или другой инструмент для работы с таблицами.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этом уроке будет три этапа: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1) сначала вы научитесь подключаться к базе данных;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2) потом загрузите результат выполнения SQL-запроса в датафрейм;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3) затем перейдёте к визуализации.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Первый этап — подключение к базе данных с помощью Python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подключения к базе данных часто используют библиотеку </w:t>
      </w:r>
      <w:hyperlink r:id="rId115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SQLAlchemy</w:t>
        </w:r>
      </w:hyperlink>
      <w:r>
        <w:rPr>
          <w:rFonts w:ascii="Arial" w:hAnsi="Arial" w:cs="Arial"/>
          <w:color w:val="1A1B22"/>
          <w:sz w:val="27"/>
          <w:szCs w:val="27"/>
        </w:rPr>
        <w:t> — она одна из самых распространённых. Есть и другие библиотеки для подключения, например </w:t>
      </w:r>
      <w:hyperlink r:id="rId116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psycopg2</w:t>
        </w:r>
      </w:hyperlink>
      <w:r>
        <w:rPr>
          <w:rFonts w:ascii="Arial" w:hAnsi="Arial" w:cs="Arial"/>
          <w:color w:val="1A1B22"/>
          <w:sz w:val="27"/>
          <w:szCs w:val="27"/>
        </w:rPr>
        <w:t>. Задачи и принципы работы библиотек похожи. Мы покажем, как подключаться к базе с помощью SQLAlchemy.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Прежде чем использовать библиотеку, нужно её установить. Запустите команду для установки SQLAlchemy в вашей тетрадке Jupyter Notebook: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PYTHON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!pip install sqlalchemy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Знак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!</w:t>
      </w:r>
      <w:r>
        <w:rPr>
          <w:rFonts w:ascii="Arial" w:hAnsi="Arial" w:cs="Arial"/>
          <w:color w:val="1A1B22"/>
          <w:sz w:val="27"/>
          <w:szCs w:val="27"/>
        </w:rPr>
        <w:t> перед командой обозначает, что её нужно передать консоли. Обратите внимание, что эту команду можно не указывать в тренажёре, ведь в нём библиотека уже установлена.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Импортируйте остальные библиотеки. Вам понадобится pandas для работы с датафреймами, matplotlib для визуализации данных и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create_engine()</w:t>
      </w:r>
      <w:r>
        <w:rPr>
          <w:rFonts w:ascii="Arial" w:hAnsi="Arial" w:cs="Arial"/>
          <w:color w:val="1A1B22"/>
          <w:sz w:val="27"/>
          <w:szCs w:val="27"/>
        </w:rPr>
        <w:t> из библиотеки SQLAlchemy для подключения к базе данных и выполнения SQL-запроса: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PYTHON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import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pandas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import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matplotlib.pyplot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plt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sqlalchemy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import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create_engine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подключения к базе данных вам понадобится:</w:t>
      </w:r>
    </w:p>
    <w:p w:rsidR="00B82F68" w:rsidRDefault="00B82F68" w:rsidP="00AE45EE">
      <w:pPr>
        <w:numPr>
          <w:ilvl w:val="0"/>
          <w:numId w:val="5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имя пользователя базы данных и пароль;</w:t>
      </w:r>
    </w:p>
    <w:p w:rsidR="00B82F68" w:rsidRDefault="00B82F68" w:rsidP="00AE45EE">
      <w:pPr>
        <w:numPr>
          <w:ilvl w:val="0"/>
          <w:numId w:val="5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адрес сервера базы данных, включая порт;</w:t>
      </w:r>
    </w:p>
    <w:p w:rsidR="00B82F68" w:rsidRDefault="00B82F68" w:rsidP="00AE45EE">
      <w:pPr>
        <w:numPr>
          <w:ilvl w:val="0"/>
          <w:numId w:val="5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название базы данных.</w:t>
      </w:r>
    </w:p>
    <w:p w:rsidR="00B82F68" w:rsidRDefault="00B82F68" w:rsidP="00B82F68">
      <w:pPr>
        <w:shd w:val="clear" w:color="auto" w:fill="FFFFFF"/>
        <w:spacing w:after="0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Эти данные удобно записать в объект, чтобы потом их было легко поправить. Для подключения к базе данных Практикума используйте следующие данные: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PYTHON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>db_config = {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'user'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: 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'praktikum_student'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,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 имя пользователя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lastRenderedPageBreak/>
        <w:t xml:space="preserve">    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'pwd'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: 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'Sdf4$2;d-d30pp'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,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 пароль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'host'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: 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'rc1b-wcoijxj3yxfsf3fs.mdb.yandexcloud.net'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'port'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: </w:t>
      </w:r>
      <w:r>
        <w:rPr>
          <w:rStyle w:val="hljs-number"/>
          <w:rFonts w:ascii="Consolas" w:hAnsi="Consolas"/>
          <w:color w:val="56B6C2"/>
          <w:sz w:val="21"/>
          <w:szCs w:val="21"/>
        </w:rPr>
        <w:t>6432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,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 порт подключения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'db'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: 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'data-analyst-advanced-sql'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 название базы данных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} 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После того как данные для авторизации записаны в объект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db_config</w:t>
      </w:r>
      <w:r>
        <w:rPr>
          <w:rFonts w:ascii="Arial" w:hAnsi="Arial" w:cs="Arial"/>
          <w:color w:val="1A1B22"/>
          <w:sz w:val="27"/>
          <w:szCs w:val="27"/>
        </w:rPr>
        <w:t>, нужно передать функции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create_engine()</w:t>
      </w:r>
      <w:r>
        <w:rPr>
          <w:rFonts w:ascii="Arial" w:hAnsi="Arial" w:cs="Arial"/>
          <w:color w:val="1A1B22"/>
          <w:sz w:val="27"/>
          <w:szCs w:val="27"/>
        </w:rPr>
        <w:t> строку для соединения с базой данных. Строка содержит информацию об используемой СУБД, а также все данные для авторизации. Пример: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postgresql://praktikum_student:Sdf4$2;d-d30pp@rc1b-wcoijxj3yxfsf3fs.mdb.yandexcloud.net:6432/data-analyst-advanced-sql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Строку для подключения можно сформировать с помощью метода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.format()</w:t>
      </w:r>
      <w:r>
        <w:rPr>
          <w:rFonts w:ascii="Arial" w:hAnsi="Arial" w:cs="Arial"/>
          <w:color w:val="1A1B22"/>
          <w:sz w:val="27"/>
          <w:szCs w:val="27"/>
        </w:rPr>
        <w:t>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PYTHON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connection_string = 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'postgresql://{}:{}@{}:{}/{}'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.format(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db_config[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'user'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],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db_config[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'pwd'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],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db_config[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'host'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],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db_config[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'port'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],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</w:t>
      </w:r>
      <w:r>
        <w:rPr>
          <w:rStyle w:val="HTML1"/>
          <w:rFonts w:ascii="Consolas" w:hAnsi="Consolas"/>
          <w:color w:val="383A42"/>
          <w:sz w:val="21"/>
          <w:szCs w:val="21"/>
        </w:rPr>
        <w:t>db_config[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'db'</w:t>
      </w:r>
      <w:r>
        <w:rPr>
          <w:rStyle w:val="HTML1"/>
          <w:rFonts w:ascii="Consolas" w:hAnsi="Consolas"/>
          <w:color w:val="383A42"/>
          <w:sz w:val="21"/>
          <w:szCs w:val="21"/>
        </w:rPr>
        <w:t>],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)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Чтобы создать соединение, строку с данными для подключения передают функции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create_engine()</w:t>
      </w:r>
      <w:r>
        <w:rPr>
          <w:rFonts w:ascii="Arial" w:hAnsi="Arial" w:cs="Arial"/>
          <w:color w:val="1A1B22"/>
          <w:sz w:val="27"/>
          <w:szCs w:val="27"/>
        </w:rPr>
        <w:t>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PYTHON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engine = create_engine(connection_string)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Готово! К базе подключились, теперь можно извлекать результаты SQL-запроса.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Второй этап — извлечение результатов SQL-запроса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Запрос можно записать в переменную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query</w:t>
      </w:r>
      <w:r>
        <w:rPr>
          <w:rFonts w:ascii="Arial" w:hAnsi="Arial" w:cs="Arial"/>
          <w:color w:val="1A1B22"/>
          <w:sz w:val="27"/>
          <w:szCs w:val="27"/>
        </w:rPr>
        <w:t> — так его удобнее редактировать. В качестве примера используем запрос для расчёта Retention Rate в схеме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online_store</w:t>
      </w:r>
      <w:r>
        <w:rPr>
          <w:rFonts w:ascii="Arial" w:hAnsi="Arial" w:cs="Arial"/>
          <w:color w:val="1A1B22"/>
          <w:sz w:val="27"/>
          <w:szCs w:val="27"/>
        </w:rPr>
        <w:t>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PYTHON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query = 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'''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WITH profile 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 xml:space="preserve">  (SELECT 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 xml:space="preserve">          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 xml:space="preserve">          COUNT(*) OVER (PARTITION BY dt) AS cohort_users_cnt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 xml:space="preserve">   FROM online_store.profiles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 xml:space="preserve">   WHERE channel = 'Organic'),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 xml:space="preserve">sessions AS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(SELECT 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lastRenderedPageBreak/>
        <w:t xml:space="preserve">        session_start::date AS session_date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FROM online_store.sessions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GROUP BY 1,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 xml:space="preserve">         2)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SELECT p.dt AS cohort_dt,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 xml:space="preserve">       session_date,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 xml:space="preserve">       COUNT(p.user_id) AS users_cnt,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 xml:space="preserve">       cohort_users_cnt,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 xml:space="preserve">       ROUND(COUNT(p.user_id) * 100.0 / cohort_users_cnt, 2) AS retention_rate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FROM profile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</w:pP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JOIN sessions s ON p.user_id = s.user_id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</w:rPr>
      </w:pP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GROUP BY 1,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</w:rPr>
      </w:pP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 xml:space="preserve">         2,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ljs-string"/>
          <w:rFonts w:ascii="Consolas" w:eastAsiaTheme="majorEastAsia" w:hAnsi="Consolas"/>
          <w:color w:val="32A846"/>
          <w:sz w:val="21"/>
          <w:szCs w:val="21"/>
        </w:rPr>
      </w:pP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 xml:space="preserve">         4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'''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Запросы лучше записывать в тройные кавычки — так в Python обозначают многострочную строку.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Результат выдачи SQL-запроса можно записать в датафрейм с помощью метода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pd.read_sql_query()</w:t>
      </w:r>
      <w:r>
        <w:rPr>
          <w:rFonts w:ascii="Arial" w:hAnsi="Arial" w:cs="Arial"/>
          <w:color w:val="1A1B22"/>
          <w:sz w:val="27"/>
          <w:szCs w:val="27"/>
        </w:rPr>
        <w:t>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PYTHON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retention_rate_df = pd.read_sql_query(query, con = engine)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Первым аргументом передают запрос, а с помощью параметра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con</w:t>
      </w:r>
      <w:r>
        <w:rPr>
          <w:rFonts w:ascii="Arial" w:hAnsi="Arial" w:cs="Arial"/>
          <w:color w:val="1A1B22"/>
          <w:sz w:val="27"/>
          <w:szCs w:val="27"/>
        </w:rPr>
        <w:t> передают соединение для подключения к базе данных.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Теперь с данными SQL-запроса можно работать как с датафреймом: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PYTHON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print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(retention_rate_df.head())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9"/>
        <w:gridCol w:w="2027"/>
        <w:gridCol w:w="1683"/>
        <w:gridCol w:w="2468"/>
        <w:gridCol w:w="2108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cohort_dt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session_date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cohort_users_cnt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retention_rate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100.00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2647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51.92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1836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36.01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27.52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5098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21.28</w:t>
            </w:r>
          </w:p>
        </w:tc>
      </w:tr>
    </w:tbl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lastRenderedPageBreak/>
        <w:t>Третий этап — визуализация данных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Данные датафрейма можно визуализировать методом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heatmap()</w:t>
      </w:r>
      <w:r>
        <w:rPr>
          <w:rFonts w:ascii="Arial" w:hAnsi="Arial" w:cs="Arial"/>
          <w:color w:val="1A1B22"/>
          <w:sz w:val="27"/>
          <w:szCs w:val="27"/>
        </w:rPr>
        <w:t> из библиотеки seaborn.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PYTHON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 создаём сводную таблицу с результатами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retention = retention_rate_df.pivot(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'cohort_dt'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, 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'session_date'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, 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'retention_rate'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retention.index = [str(x)[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0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: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10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]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for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x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retention.index]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retention.columns = [str(x)[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0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: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10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]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for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x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retention.columns]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comment"/>
          <w:rFonts w:ascii="Consolas" w:hAnsi="Consolas"/>
          <w:i/>
          <w:iCs/>
          <w:color w:val="5C6370"/>
          <w:sz w:val="21"/>
          <w:szCs w:val="21"/>
          <w:lang w:val="en-US"/>
        </w:rPr>
        <w:t xml:space="preserve">#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строим</w:t>
      </w:r>
      <w:r w:rsidRPr="00B82F68">
        <w:rPr>
          <w:rStyle w:val="hljs-comment"/>
          <w:rFonts w:ascii="Consolas" w:hAnsi="Consolas"/>
          <w:i/>
          <w:iCs/>
          <w:color w:val="5C6370"/>
          <w:sz w:val="21"/>
          <w:szCs w:val="21"/>
          <w:lang w:val="en-US"/>
        </w:rPr>
        <w:t xml:space="preserve">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хитмэп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plt.figure(figsize=(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,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)) </w:t>
      </w:r>
      <w:r w:rsidRPr="00B82F68">
        <w:rPr>
          <w:rStyle w:val="hljs-comment"/>
          <w:rFonts w:ascii="Consolas" w:hAnsi="Consolas"/>
          <w:i/>
          <w:iCs/>
          <w:color w:val="5C6370"/>
          <w:sz w:val="21"/>
          <w:szCs w:val="21"/>
          <w:lang w:val="en-US"/>
        </w:rPr>
        <w:t xml:space="preserve">#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задаём</w:t>
      </w:r>
      <w:r w:rsidRPr="00B82F68">
        <w:rPr>
          <w:rStyle w:val="hljs-comment"/>
          <w:rFonts w:ascii="Consolas" w:hAnsi="Consolas"/>
          <w:i/>
          <w:iCs/>
          <w:color w:val="5C6370"/>
          <w:sz w:val="21"/>
          <w:szCs w:val="21"/>
          <w:lang w:val="en-US"/>
        </w:rPr>
        <w:t xml:space="preserve">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размер</w:t>
      </w:r>
      <w:r w:rsidRPr="00B82F68">
        <w:rPr>
          <w:rStyle w:val="hljs-comment"/>
          <w:rFonts w:ascii="Consolas" w:hAnsi="Consolas"/>
          <w:i/>
          <w:iCs/>
          <w:color w:val="5C6370"/>
          <w:sz w:val="21"/>
          <w:szCs w:val="21"/>
          <w:lang w:val="en-US"/>
        </w:rPr>
        <w:t xml:space="preserve">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графика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sns.heatmap(retention, </w:t>
      </w:r>
      <w:r w:rsidRPr="00B82F68">
        <w:rPr>
          <w:rStyle w:val="hljs-comment"/>
          <w:rFonts w:ascii="Consolas" w:hAnsi="Consolas"/>
          <w:i/>
          <w:iCs/>
          <w:color w:val="5C6370"/>
          <w:sz w:val="21"/>
          <w:szCs w:val="21"/>
          <w:lang w:val="en-US"/>
        </w:rPr>
        <w:t xml:space="preserve">#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датафрейм</w:t>
      </w:r>
      <w:r w:rsidRPr="00B82F68">
        <w:rPr>
          <w:rStyle w:val="hljs-comment"/>
          <w:rFonts w:ascii="Consolas" w:hAnsi="Consolas"/>
          <w:i/>
          <w:iCs/>
          <w:color w:val="5C6370"/>
          <w:sz w:val="21"/>
          <w:szCs w:val="21"/>
          <w:lang w:val="en-US"/>
        </w:rPr>
        <w:t xml:space="preserve">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с</w:t>
      </w:r>
      <w:r w:rsidRPr="00B82F68">
        <w:rPr>
          <w:rStyle w:val="hljs-comment"/>
          <w:rFonts w:ascii="Consolas" w:hAnsi="Consolas"/>
          <w:i/>
          <w:iCs/>
          <w:color w:val="5C6370"/>
          <w:sz w:val="21"/>
          <w:szCs w:val="21"/>
          <w:lang w:val="en-US"/>
        </w:rPr>
        <w:t xml:space="preserve">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данными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</w:t>
      </w:r>
      <w:r>
        <w:rPr>
          <w:rStyle w:val="HTML1"/>
          <w:rFonts w:ascii="Consolas" w:hAnsi="Consolas"/>
          <w:color w:val="383A42"/>
          <w:sz w:val="21"/>
          <w:szCs w:val="21"/>
        </w:rPr>
        <w:t>annot=</w:t>
      </w:r>
      <w:r>
        <w:rPr>
          <w:rStyle w:val="hljs-keyword"/>
          <w:rFonts w:ascii="Consolas" w:hAnsi="Consolas"/>
          <w:color w:val="C678DD"/>
          <w:sz w:val="21"/>
          <w:szCs w:val="21"/>
        </w:rPr>
        <w:t>True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,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 добавляем подписи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fmt=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)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 задаём исходный формат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>plt.title(</w:t>
      </w:r>
      <w:r>
        <w:rPr>
          <w:rStyle w:val="hljs-string"/>
          <w:rFonts w:ascii="Consolas" w:eastAsiaTheme="majorEastAsia" w:hAnsi="Consolas"/>
          <w:color w:val="32A846"/>
          <w:sz w:val="21"/>
          <w:szCs w:val="21"/>
        </w:rPr>
        <w:t>'Тепловая карта'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) 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 название графика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plt.show()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8366125" cy="9321165"/>
            <wp:effectExtent l="0" t="0" r="0" b="0"/>
            <wp:docPr id="80" name="Рисунок 8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imag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125" cy="932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lastRenderedPageBreak/>
        <w:t>Когортный анализ. Представление результатов: практика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Примените знания из предыдущего урока на практике: выгрузите результат SQL-запроса для расчёта Churn Rate в датафрейм и постройте визуализацию. Проанализируйте данные когорт пользователей с января по июнь 2018 года. Визуализировав результат, ответьте на несколько вопросов.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WITH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u.user_id,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DATE_TRUNC(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'month'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,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MIN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(event_time))::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start_mn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tools_shop.users u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tools_shop.orders o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u.user_id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tools_shop.events 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u.user_id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),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sessions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start_mn,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DATE_TRUNC(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'month'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 event_time)::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event_mn,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COUNT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DISTINCT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users_cnt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profile p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JOIN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tools_shop.events 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p.user_id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e.user_id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start_mn,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event_mn,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users_cnt,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(users_cnt)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start_mn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event_mn)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previous_day_users_cnt,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ROUND((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-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(users_cnt::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numeric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/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(users_cnt)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start_mn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event_mn))) </w:t>
      </w:r>
      <w:r w:rsidRPr="00B82F68">
        <w:rPr>
          <w:rStyle w:val="hljs-operator"/>
          <w:rFonts w:ascii="Consolas" w:eastAsiaTheme="majorEastAsia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100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,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churn_rate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start_mn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'2018-01-01'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'2018-06-01'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event_mn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'2018-01-01'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hAnsi="Consolas"/>
          <w:color w:val="32A846"/>
          <w:sz w:val="21"/>
          <w:szCs w:val="21"/>
          <w:lang w:val="en-US"/>
        </w:rPr>
        <w:t>'2018-12-01'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p w:rsidR="00B82F68" w:rsidRPr="00B82F68" w:rsidRDefault="00B82F68" w:rsidP="00B82F6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B82F6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Индексы и планировщик запросов в SQL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В курсах по SQL вы работали со сравнительно небольшими базами данных, поэтому вам не приходилось долго ждать результата. Но когда данных много, проблема оптимизации поиска в базе становится острой.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Можно разделить все данные на разделы, и тогда, чтобы найти какую-либо запись, не придётся просматривать всю таблицу целиком — вместо этого можно сразу обратиться к нужному разделу.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Представьте библиотеку: распределив книги по разделам, например, тематически, можно быстрее найти любую книгу. Уж точно быстрее, чем обыскивать полку за полкой.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Чтобы оптимизировать поиск, в SQL используют индексы — специальные объекты базы данных. Не путайте с индексами в Python. В SQL индексы содержат путь для быстрого поиска данных на основе значений в выбранных полях. Чаще всего для создания индексов используют поля, которые:</w:t>
      </w:r>
    </w:p>
    <w:p w:rsidR="00B82F68" w:rsidRPr="00B82F68" w:rsidRDefault="00B82F68" w:rsidP="00AE45EE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участвуют в соединении таблиц, например, первичный или внешний ключи;</w:t>
      </w:r>
    </w:p>
    <w:p w:rsidR="00B82F68" w:rsidRPr="00B82F68" w:rsidRDefault="00B82F68" w:rsidP="00AE45EE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находятся после оператора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WHERE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, ведь по этим полям осуществляется поиск.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Например, если создать индекс по первичному ключу, а затем искать запись, используя значения первичного ключа, то сначала SQL найдёт значение индекса, а затем по индексу и нужную запись.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7432000" cy="20348575"/>
            <wp:effectExtent l="0" t="0" r="0" b="0"/>
            <wp:docPr id="81" name="Рисунок 8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image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203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Однако у индексов есть и обратная сторона — они требуют много ресурсов и могут замедлять запись и обновление данных.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Об индексах полезно знать на случай, если вы захотите оптимизировать свой SQL-запрос. При этом аналитики данных нечасто создают или меняют индексы — этим занимаются разработчики баз данных, которые следят за тем, как пользователи взаимодействуют с базой. Если захотите попрактиковаться в индексации — в заключении темы вы найдёте несколько материалов, чтобы лучше освоить тему.</w:t>
      </w:r>
    </w:p>
    <w:p w:rsidR="00B82F68" w:rsidRPr="00B82F68" w:rsidRDefault="00B82F68" w:rsidP="00B82F68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ru-RU"/>
        </w:rPr>
      </w:pPr>
      <w:r w:rsidRPr="00B82F68">
        <w:rPr>
          <w:rFonts w:ascii="Arial" w:eastAsia="Times New Roman" w:hAnsi="Arial" w:cs="Arial"/>
          <w:vanish/>
          <w:sz w:val="16"/>
          <w:szCs w:val="16"/>
          <w:lang w:eastAsia="ru-RU"/>
        </w:rPr>
        <w:t>Начало формы</w:t>
      </w:r>
    </w:p>
    <w:p w:rsidR="00B82F68" w:rsidRPr="00B82F68" w:rsidRDefault="00B82F68" w:rsidP="00B82F68">
      <w:pPr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Как индекс базы данных помогает оптимизировать SQL-запросы?</w:t>
      </w:r>
    </w:p>
    <w:p w:rsidR="00B82F68" w:rsidRPr="00B82F68" w:rsidRDefault="00B82F68" w:rsidP="00B82F68">
      <w:pPr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bdr w:val="none" w:sz="0" w:space="0" w:color="auto" w:frame="1"/>
          <w:lang w:eastAsia="ru-RU"/>
        </w:rPr>
        <w:object w:dxaOrig="1440" w:dyaOrig="1440">
          <v:shape id="_x0000_i1216" type="#_x0000_t75" style="width:20.4pt;height:18.25pt" o:ole="">
            <v:imagedata r:id="rId119" o:title=""/>
          </v:shape>
          <w:control r:id="rId120" w:name="DefaultOcxName5" w:shapeid="_x0000_i1216"/>
        </w:object>
      </w:r>
    </w:p>
    <w:p w:rsidR="00B82F68" w:rsidRPr="00B82F68" w:rsidRDefault="00B82F68" w:rsidP="00B82F68">
      <w:pPr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bdr w:val="none" w:sz="0" w:space="0" w:color="auto" w:frame="1"/>
          <w:lang w:eastAsia="ru-RU"/>
        </w:rPr>
        <w:t>Правильный ответ</w:t>
      </w:r>
    </w:p>
    <w:p w:rsidR="00B82F68" w:rsidRPr="00B82F68" w:rsidRDefault="00B82F68" w:rsidP="00B82F68">
      <w:pPr>
        <w:spacing w:after="0" w:line="390" w:lineRule="atLeast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Индекс разбивает таблицы на разделы и сокращает количество записей для чтения при выполнении запроса.</w:t>
      </w:r>
    </w:p>
    <w:p w:rsidR="00B82F68" w:rsidRPr="00B82F68" w:rsidRDefault="00B82F68" w:rsidP="00B82F68">
      <w:pPr>
        <w:spacing w:after="0" w:line="330" w:lineRule="atLeast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Индексы в SQL — не то, что индексы в Python.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bdr w:val="none" w:sz="0" w:space="0" w:color="auto" w:frame="1"/>
          <w:lang w:eastAsia="ru-RU"/>
        </w:rPr>
        <w:object w:dxaOrig="1440" w:dyaOrig="1440">
          <v:shape id="_x0000_i1215" type="#_x0000_t75" style="width:20.4pt;height:18.25pt" o:ole="">
            <v:imagedata r:id="rId121" o:title=""/>
          </v:shape>
          <w:control r:id="rId122" w:name="DefaultOcxName12" w:shapeid="_x0000_i1215"/>
        </w:object>
      </w:r>
    </w:p>
    <w:p w:rsidR="00B82F68" w:rsidRPr="00B82F68" w:rsidRDefault="00B82F68" w:rsidP="00B82F68">
      <w:pPr>
        <w:spacing w:after="0" w:line="390" w:lineRule="atLeast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Индекс улучшает скорость выполнения запросов за счёт распределения ресурсов между разными жёсткими дисками.</w:t>
      </w:r>
    </w:p>
    <w:p w:rsidR="00B82F68" w:rsidRPr="00B82F68" w:rsidRDefault="00B82F68" w:rsidP="00B82F68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ru-RU"/>
        </w:rPr>
      </w:pPr>
      <w:r w:rsidRPr="00B82F68">
        <w:rPr>
          <w:rFonts w:ascii="Arial" w:eastAsia="Times New Roman" w:hAnsi="Arial" w:cs="Arial"/>
          <w:vanish/>
          <w:sz w:val="16"/>
          <w:szCs w:val="16"/>
          <w:lang w:eastAsia="ru-RU"/>
        </w:rPr>
        <w:t>Конец формы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поиска также важен правильный алгоритм. Вернёмся к примеру с библиотекой: книги можно искать слева направо, справа налево, а можно вразнобой, предварительно отсортировав их по году издания. В SQL применяются разные алгоритмы поиска, а чтобы определить лучший, используют планировщик запросов.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Планировщик создаёт план запроса — несколько наборов правил для выполнения одного и того же запроса, а затем выбирает из них оптимальный.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План создаётся в два этапа:</w:t>
      </w:r>
    </w:p>
    <w:p w:rsidR="00B82F68" w:rsidRPr="00B82F68" w:rsidRDefault="00B82F68" w:rsidP="00AE45EE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сначала планировщик определяет, из каких операций состоит запрос: присоединение таблиц, получение среза, сортировка;</w:t>
      </w:r>
    </w:p>
    <w:p w:rsidR="00B82F68" w:rsidRPr="00B82F68" w:rsidRDefault="00B82F68" w:rsidP="00AE45EE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затем выбирается порядок выполнения операций.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У каждой операции есть своя «стоимость», которая рассчитана в условных единицах времени процессора. Зная это значение, можно предположить, какой порядок выполнения операторов потребует меньше времени и ресурсов.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План запроса поможет понять, какие операторы стоит заменить, чтобы существенно увеличить скорость выполнения. Вывести план, который был выбран для запроса, можно командой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EXPLAIN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. Эта команда возвращает план запроса, разбитый на операции, и указывает стоимость каждой из них.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EXPLAIN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query plan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Seq Scan on orders (cost=0.00..346.67 rows=21167 width=18)</w:t>
            </w:r>
          </w:p>
        </w:tc>
      </w:tr>
    </w:tbl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Запись означает, что к таблице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orders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будет применена операция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Seq Scan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(от англ. sequential scanning, «последовательное сканирование»).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Кроме того,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EXPLAIN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выдаёт информацию о самой операции:</w:t>
      </w:r>
    </w:p>
    <w:p w:rsidR="00B82F68" w:rsidRPr="00B82F68" w:rsidRDefault="00B82F68" w:rsidP="00AE45EE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costs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стоимость операции, которая может варьироваться от 0 до 346.67 единиц;</w:t>
      </w:r>
    </w:p>
    <w:p w:rsidR="00B82F68" w:rsidRPr="00B82F68" w:rsidRDefault="00B82F68" w:rsidP="00AE45EE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rows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количество записей, которое операция может вернуть;</w:t>
      </w:r>
    </w:p>
    <w:p w:rsidR="00B82F68" w:rsidRPr="00B82F68" w:rsidRDefault="00B82F68" w:rsidP="00AE45EE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lastRenderedPageBreak/>
        <w:t>width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размер одной записи в байтах.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Чтобы воспользоваться командой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EXPLAIN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, просто добавьте её в начало запроса.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проанализировать количество операций, которое понадобится для расчёта суммарной выручки на каждого пользователя.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EXPLAIN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user_revenue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query plan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HashAggregate (cost=452.51..615.82 rows=13065 width=40)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Group Key: user_id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&gt; Seq Scan on orders (cost=0.00..346.67 rows=21167 width=14)</w:t>
            </w:r>
          </w:p>
        </w:tc>
      </w:tr>
    </w:tbl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К операции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Seq Scan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добавилась операция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HashAggregate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которая была вызвана группировкой поля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user_id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в запросе. Обратите внимание, что у этой операции другая стоимость.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Команда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EXPLAIN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возвращает примерное количество ресурсов, которое понадобится для выполнения запроса, но не отражает полной картины. Команда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EXPLAIN ANALYZE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поможет не только рассчитать ресурсы, но и вычислить теоретическое и полное время выполнения запроса.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0"/>
          <w:szCs w:val="20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EXPLAIN ANALYZE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user_revenue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query plan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HashAggregate (cost=452.51..615.82 rows=13065 width=40) (actual time=9.780..13.737 rows=13065 loops=1)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Group Key: user_id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&gt; Seq Scan on orders (cost=0.00..346.67 rows=21167 width=14) (actual time=0.015..1.940 rows=21167 loops=1)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Planning Time: 0.530 ms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Execution Time: 14.907 ms</w:t>
            </w:r>
          </w:p>
        </w:tc>
      </w:tr>
    </w:tbl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 выдаче появились записи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Planning Time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Execution Time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с планируемым и реальным временем выполнения запроса соответственно. У каждой операции появилась дополнительная информация:</w:t>
      </w:r>
    </w:p>
    <w:p w:rsidR="00B82F68" w:rsidRPr="00B82F68" w:rsidRDefault="00B82F68" w:rsidP="00AE45EE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actual time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реальное время выполнения операции;</w:t>
      </w:r>
    </w:p>
    <w:p w:rsidR="00B82F68" w:rsidRPr="00B82F68" w:rsidRDefault="00B82F68" w:rsidP="00AE45EE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rows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реальное количество записей, которое выдаст операция;</w:t>
      </w:r>
    </w:p>
    <w:p w:rsidR="00B82F68" w:rsidRPr="00B82F68" w:rsidRDefault="00B82F68" w:rsidP="00AE45EE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loops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количество повторений этой операции.</w:t>
      </w:r>
    </w:p>
    <w:p w:rsidR="00B82F68" w:rsidRPr="00B82F68" w:rsidRDefault="00B82F68" w:rsidP="00B82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С помощью команды </w:t>
      </w:r>
      <w:r w:rsidRPr="00B82F68">
        <w:rPr>
          <w:rFonts w:ascii="Consolas" w:eastAsia="Times New Roman" w:hAnsi="Consolas" w:cs="Courier New"/>
          <w:color w:val="383A42"/>
          <w:sz w:val="19"/>
          <w:szCs w:val="19"/>
          <w:shd w:val="clear" w:color="auto" w:fill="F7F9FC"/>
          <w:lang w:eastAsia="ru-RU"/>
        </w:rPr>
        <w:t>EXPLAIN ANALYZE</w:t>
      </w:r>
      <w:r w:rsidRPr="00B82F68">
        <w:rPr>
          <w:rFonts w:ascii="Times New Roman" w:eastAsia="Times New Roman" w:hAnsi="Times New Roman" w:cs="Times New Roman"/>
          <w:sz w:val="24"/>
          <w:szCs w:val="24"/>
          <w:lang w:eastAsia="ru-RU"/>
        </w:rPr>
        <w:t> можно найти слабые места запроса, которые занимают больше всего времени, и исправить их.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аключение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Поздравляем! Позади ещё одна тема.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Образовательные результаты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этой теме вы научились:</w:t>
      </w:r>
    </w:p>
    <w:p w:rsidR="00B82F68" w:rsidRDefault="00B82F68" w:rsidP="00AE45EE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работать с клиентом DBeaver: подключаться к базе, писать запросы и выгружать данные;</w:t>
      </w:r>
    </w:p>
    <w:p w:rsidR="00B82F68" w:rsidRDefault="00B82F68" w:rsidP="00AE45EE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подключаться к базе данных с помощью Python и выгружать результат выполнения SQL-запроса в датафрейм.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Что ещё почитать</w:t>
      </w:r>
    </w:p>
    <w:p w:rsidR="00B82F68" w:rsidRDefault="00B82F68" w:rsidP="00AE45EE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hyperlink r:id="rId123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«Топ инструментов разработки PostgreSQL»</w:t>
        </w:r>
      </w:hyperlink>
      <w:r>
        <w:rPr>
          <w:rFonts w:ascii="Arial" w:hAnsi="Arial" w:cs="Arial"/>
          <w:color w:val="1A1B22"/>
          <w:sz w:val="27"/>
          <w:szCs w:val="27"/>
        </w:rPr>
        <w:t> — статья с обзором других клиентов баз данных.</w:t>
      </w:r>
    </w:p>
    <w:p w:rsidR="00B82F68" w:rsidRDefault="00B82F68" w:rsidP="00AE45EE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hyperlink r:id="rId124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Документация по команде EXPLAIN PostgreSQL</w:t>
        </w:r>
      </w:hyperlink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Определение рамки. Режим ROWS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прошлых темах курса вы учились управлять окном с помощью операторов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. 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также можно указывать границы окон — рамки.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Для определения рамок используют два режима — </w:t>
      </w:r>
      <w:r>
        <w:rPr>
          <w:rStyle w:val="HTML1"/>
          <w:rFonts w:ascii="Consolas" w:eastAsiaTheme="minorHAnsi" w:hAnsi="Consolas"/>
          <w:color w:val="383A42"/>
        </w:rPr>
        <w:t>RANGE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ROWS</w:t>
      </w:r>
      <w:r>
        <w:rPr>
          <w:rFonts w:ascii="Arial" w:hAnsi="Arial" w:cs="Arial"/>
          <w:color w:val="1A1B22"/>
          <w:sz w:val="27"/>
          <w:szCs w:val="27"/>
        </w:rPr>
        <w:t>. Они не являются обязательными, поэтому раньше при использовании оконных функций вы их не указывали.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этом уроке вы познакомитесь с режимом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ROWS</w:t>
      </w:r>
      <w:r>
        <w:rPr>
          <w:rFonts w:ascii="Arial" w:hAnsi="Arial" w:cs="Arial"/>
          <w:color w:val="1A1B22"/>
          <w:sz w:val="27"/>
          <w:szCs w:val="27"/>
        </w:rPr>
        <w:t>. Этот режим позволяет указать записи, которые попадут в рамку, — до и после текущей. Конструкция с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ROWS</w:t>
      </w:r>
      <w:r>
        <w:rPr>
          <w:rFonts w:ascii="Arial" w:hAnsi="Arial" w:cs="Arial"/>
          <w:color w:val="1A1B22"/>
          <w:sz w:val="27"/>
          <w:szCs w:val="27"/>
        </w:rPr>
        <w:t> выглядит так: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ROWS BETWEEN &lt;начало рамки&gt; AND &lt;конец рамки&gt;</w:t>
      </w:r>
      <w:r>
        <w:rPr>
          <w:rFonts w:ascii="Arial" w:hAnsi="Arial" w:cs="Arial"/>
          <w:color w:val="1A1B22"/>
          <w:sz w:val="27"/>
          <w:szCs w:val="27"/>
        </w:rPr>
        <w:t>. Начало рамки задают выражением </w:t>
      </w:r>
      <w:r>
        <w:rPr>
          <w:rStyle w:val="HTML1"/>
          <w:rFonts w:ascii="Consolas" w:eastAsiaTheme="minorHAnsi" w:hAnsi="Consolas"/>
          <w:color w:val="383A42"/>
        </w:rPr>
        <w:t>N PRECEDING</w:t>
      </w:r>
      <w:r>
        <w:rPr>
          <w:rFonts w:ascii="Arial" w:hAnsi="Arial" w:cs="Arial"/>
          <w:color w:val="1A1B22"/>
          <w:sz w:val="27"/>
          <w:szCs w:val="27"/>
        </w:rPr>
        <w:t> (англ. «предшествующий»), где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</w:t>
      </w:r>
      <w:r>
        <w:rPr>
          <w:rFonts w:ascii="Arial" w:hAnsi="Arial" w:cs="Arial"/>
          <w:color w:val="1A1B22"/>
          <w:sz w:val="27"/>
          <w:szCs w:val="27"/>
        </w:rPr>
        <w:t> — это количество записей до текущей. Конец рамки задают выражением </w:t>
      </w:r>
      <w:r>
        <w:rPr>
          <w:rStyle w:val="HTML1"/>
          <w:rFonts w:ascii="Consolas" w:eastAsiaTheme="minorHAnsi" w:hAnsi="Consolas"/>
          <w:color w:val="383A42"/>
        </w:rPr>
        <w:t>N FOLLOWING</w:t>
      </w:r>
      <w:r>
        <w:rPr>
          <w:rFonts w:ascii="Arial" w:hAnsi="Arial" w:cs="Arial"/>
          <w:color w:val="1A1B22"/>
          <w:sz w:val="27"/>
          <w:szCs w:val="27"/>
        </w:rPr>
        <w:t>, где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</w:t>
      </w:r>
      <w:r>
        <w:rPr>
          <w:rFonts w:ascii="Arial" w:hAnsi="Arial" w:cs="Arial"/>
          <w:color w:val="1A1B22"/>
          <w:sz w:val="27"/>
          <w:szCs w:val="27"/>
        </w:rPr>
        <w:t> — это количество записей после текущей.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Теперь можно перейти к практике. Запрос ниже высчитает среднее значение выручки на основе предыдущей, текущей и следующей записей: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ROWS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PRECEDING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1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FOLLOWING)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avg_revenue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event_dt;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16977995"/>
            <wp:effectExtent l="0" t="0" r="0" b="0"/>
            <wp:docPr id="84" name="Рисунок 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imag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169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Посмотрите внимательно на схему: для первой и последней записи среднее будет рассчитано на основе двух, а не трёх записей.</w:t>
      </w:r>
    </w:p>
    <w:p w:rsidR="00B82F68" w:rsidRP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  <w:lang w:val="en-US"/>
        </w:rPr>
      </w:pPr>
      <w:r>
        <w:rPr>
          <w:rFonts w:ascii="Arial" w:hAnsi="Arial" w:cs="Arial"/>
          <w:color w:val="1A1B22"/>
          <w:sz w:val="27"/>
          <w:szCs w:val="27"/>
        </w:rPr>
        <w:t>Обратите внимание, что указывать выражения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PRECEDING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FOLLOWING</w:t>
      </w:r>
      <w:r>
        <w:rPr>
          <w:rFonts w:ascii="Arial" w:hAnsi="Arial" w:cs="Arial"/>
          <w:color w:val="1A1B22"/>
          <w:sz w:val="27"/>
          <w:szCs w:val="27"/>
        </w:rPr>
        <w:t> в обратном порядке нельзя. Например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 xml:space="preserve">, </w:t>
      </w:r>
      <w:r>
        <w:rPr>
          <w:rFonts w:ascii="Arial" w:hAnsi="Arial" w:cs="Arial"/>
          <w:color w:val="1A1B22"/>
          <w:sz w:val="27"/>
          <w:szCs w:val="27"/>
        </w:rPr>
        <w:t>определение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A1B22"/>
          <w:sz w:val="27"/>
          <w:szCs w:val="27"/>
        </w:rPr>
        <w:t>рамки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> </w:t>
      </w:r>
      <w:r w:rsidRPr="00B82F68">
        <w:rPr>
          <w:rStyle w:val="HTML1"/>
          <w:rFonts w:ascii="Consolas" w:eastAsiaTheme="minorHAnsi" w:hAnsi="Consolas"/>
          <w:color w:val="383A42"/>
          <w:shd w:val="clear" w:color="auto" w:fill="F7F9FC"/>
          <w:lang w:val="en-US"/>
        </w:rPr>
        <w:t>ROWS BETWEEN 3 FOLLOWING AND 3 PRECEDING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> </w:t>
      </w:r>
      <w:r>
        <w:rPr>
          <w:rFonts w:ascii="Arial" w:hAnsi="Arial" w:cs="Arial"/>
          <w:color w:val="1A1B22"/>
          <w:sz w:val="27"/>
          <w:szCs w:val="27"/>
        </w:rPr>
        <w:t>вызовет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A1B22"/>
          <w:sz w:val="27"/>
          <w:szCs w:val="27"/>
        </w:rPr>
        <w:t>ошибку</w:t>
      </w:r>
      <w:r w:rsidRPr="00B82F68">
        <w:rPr>
          <w:rFonts w:ascii="Arial" w:hAnsi="Arial" w:cs="Arial"/>
          <w:color w:val="1A1B22"/>
          <w:sz w:val="27"/>
          <w:szCs w:val="27"/>
          <w:lang w:val="en-US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Началом и концом рамки может быть и текущая запись. В этом случае используют выражение </w:t>
      </w:r>
      <w:r>
        <w:rPr>
          <w:rStyle w:val="HTML1"/>
          <w:rFonts w:ascii="Consolas" w:eastAsiaTheme="minorHAnsi" w:hAnsi="Consolas"/>
          <w:color w:val="383A42"/>
        </w:rPr>
        <w:t>CURRENT ROW</w:t>
      </w:r>
      <w:r>
        <w:rPr>
          <w:rFonts w:ascii="Arial" w:hAnsi="Arial" w:cs="Arial"/>
          <w:color w:val="1A1B22"/>
          <w:sz w:val="27"/>
          <w:szCs w:val="27"/>
        </w:rPr>
        <w:t>. Запрос ниже рассчитает среднее значение выручки на основе текущей и двух следующих записей: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ROWS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CURRENT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ROW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FOLLOWING)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avg_revenue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event_dt;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16690975"/>
            <wp:effectExtent l="0" t="0" r="0" b="0"/>
            <wp:docPr id="83" name="Рисунок 8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image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166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Конец рамки по умолчанию равен текущей записи, поэтому выражение вида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ROWS BETWEEN N PRECEDING AND CURRENT ROW</w:t>
      </w:r>
      <w:r>
        <w:rPr>
          <w:rFonts w:ascii="Arial" w:hAnsi="Arial" w:cs="Arial"/>
          <w:color w:val="1A1B22"/>
          <w:sz w:val="27"/>
          <w:szCs w:val="27"/>
        </w:rPr>
        <w:t> можно сократить до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ROWS N PRECEDING</w:t>
      </w:r>
      <w:r>
        <w:rPr>
          <w:rFonts w:ascii="Arial" w:hAnsi="Arial" w:cs="Arial"/>
          <w:color w:val="1A1B22"/>
          <w:sz w:val="27"/>
          <w:szCs w:val="27"/>
        </w:rPr>
        <w:t>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Операторы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 можно сочетать с операторами рамок, чтобы формировать окна. 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их указывают в таком порядке: операторы окон указывают в начале, а за ними следуют операторы рамок. В запросе ниже данные сначала сгруппировали по значению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, а затем внутри группы для каждой записи (где это возможно) будет сформирована рамка из текущей и двух следующих записей: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ROWS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CURRENT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ROW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2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FOLLOWING)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avg_revenue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event_dt; 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14398625"/>
            <wp:effectExtent l="0" t="0" r="0" b="3175"/>
            <wp:docPr id="82" name="Рисунок 8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image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143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В примерах этого урока мы использовали функцию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AVG()</w:t>
      </w:r>
      <w:r>
        <w:rPr>
          <w:rFonts w:ascii="Arial" w:hAnsi="Arial" w:cs="Arial"/>
          <w:color w:val="1A1B22"/>
          <w:sz w:val="27"/>
          <w:szCs w:val="27"/>
        </w:rPr>
        <w:t>, но рамки окна можно задать и для других оконных функций.</w:t>
      </w:r>
    </w:p>
    <w:p w:rsidR="00B82F68" w:rsidRPr="00B82F68" w:rsidRDefault="00B82F68" w:rsidP="00B82F68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t>Определение рамки. Режим RANGE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отличие от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ROWS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режим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RANGE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позволяет задавать диапазоны на основе значений в записях, а не на основе их количества. Например, запрос ниже выведет сумму по всем заказам за последние три дня относительно текущей даты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event_dt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RANGE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BETWEEN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val="en-US" w:eastAsia="ru-RU"/>
        </w:rPr>
        <w:t>'3 day'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PRECEDING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AND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CURRENT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sum_revenue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event_dt;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11"/>
        <w:gridCol w:w="2750"/>
        <w:gridCol w:w="2005"/>
        <w:gridCol w:w="2749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sum_revenue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13.4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8.98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9.44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15.01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5.26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20.27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14971395"/>
            <wp:effectExtent l="0" t="0" r="0" b="1905"/>
            <wp:docPr id="85" name="Рисунок 8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image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149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lastRenderedPageBreak/>
        <w:t>Границы рамок в режиме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RANGE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указывают похожим образом, что и в режиме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ROWS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: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RANGE BETWEEN &lt;начало рамки&gt; AND &lt;конец рамки&gt;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Начало рамки задают выражением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 PRECEDING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где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это диапазон значений до текущей строки. Конец рамки также задают выражением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 FOLLOWING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где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это диапазон значений после текущей строки. Диапазон указывают в виде значения типа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interval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а также в виде целого или вещественного чисел.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режиме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RANGE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действуют дополнительные правила:</w:t>
      </w:r>
    </w:p>
    <w:p w:rsidR="00B82F68" w:rsidRPr="00B82F68" w:rsidRDefault="00B82F68" w:rsidP="00AE45EE">
      <w:pPr>
        <w:numPr>
          <w:ilvl w:val="0"/>
          <w:numId w:val="5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выражении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OVER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обязательно указывают оператор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а без него запрос выдаст ошибку.</w:t>
      </w:r>
    </w:p>
    <w:p w:rsidR="00B82F68" w:rsidRPr="00B82F68" w:rsidRDefault="00B82F68" w:rsidP="00AE45EE">
      <w:pPr>
        <w:numPr>
          <w:ilvl w:val="0"/>
          <w:numId w:val="5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После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можно указать только одно поле для сортировки. Будьте внимательны с сортировкой записей в обратном порядке — в этом случае логика указания границ рамок изменится.</w:t>
      </w:r>
    </w:p>
    <w:p w:rsidR="00B82F68" w:rsidRPr="00B82F68" w:rsidRDefault="00B82F68" w:rsidP="00AE45EE">
      <w:pPr>
        <w:numPr>
          <w:ilvl w:val="0"/>
          <w:numId w:val="5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Указываемый диапазон должен соответствовать типу данных поля для сортировки. Если после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указано поле типа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timestamp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или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date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то диапазон должен быть в виде значения типа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interval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Если после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указано поле типа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integer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float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или другого численного типа данных, то диапазон тоже должен быть выражен числом.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 помощью режима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RANGE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можно посчитать средний чек за последние семь дней для каждого заказа: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AVG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RANGE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BETWEEN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val="en-US" w:eastAsia="ru-RU"/>
        </w:rPr>
        <w:t>'6 day'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PRECEDING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AND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CURRENT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avg_revenue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online_store.orders;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54"/>
        <w:gridCol w:w="2619"/>
        <w:gridCol w:w="1910"/>
        <w:gridCol w:w="2532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avg_revenue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284598472478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4.93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5.53439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725363192554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1.55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5.53439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324356134597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9.6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5.53439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962151445481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3.44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5.53439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78269245488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5.53439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Обратите внимание, чтобы получить промежуток из семи дней, включая текущий, нужно указать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RANGE BETWEEN '6 day' PRECEDING AND CURRENT ROW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Также для каждого зарегистрированного пользователя можно посчитать количество регистраций за текущий день и в следующие два дня: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lastRenderedPageBreak/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COUNT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dt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RANGE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BETWEEN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CURRENT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AND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32A846"/>
          <w:sz w:val="21"/>
          <w:szCs w:val="21"/>
          <w:lang w:val="en-US" w:eastAsia="ru-RU"/>
        </w:rPr>
        <w:t>'2 day'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FOLLOWING)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reg_cnt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online_store.profiles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dt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DESC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50"/>
        <w:gridCol w:w="3361"/>
        <w:gridCol w:w="2804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reg_count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94127896090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9132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321403842518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9132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1755085176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9132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278838510412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9132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382462557011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9132</w:t>
            </w:r>
          </w:p>
        </w:tc>
      </w:tr>
    </w:tbl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Определение рамки. Ключевое слово UNBOUNDED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конструкциях с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ROWS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RANGE</w:t>
      </w:r>
      <w:r>
        <w:rPr>
          <w:rFonts w:ascii="Arial" w:hAnsi="Arial" w:cs="Arial"/>
          <w:color w:val="1A1B22"/>
          <w:sz w:val="27"/>
          <w:szCs w:val="27"/>
        </w:rPr>
        <w:t> можно использовать ключевое слово </w:t>
      </w:r>
      <w:r>
        <w:rPr>
          <w:rStyle w:val="HTML1"/>
          <w:rFonts w:ascii="Consolas" w:eastAsiaTheme="minorHAnsi" w:hAnsi="Consolas"/>
          <w:color w:val="383A42"/>
        </w:rPr>
        <w:t>UNBOUNDED</w:t>
      </w:r>
      <w:r>
        <w:rPr>
          <w:rFonts w:ascii="Arial" w:hAnsi="Arial" w:cs="Arial"/>
          <w:color w:val="1A1B22"/>
          <w:sz w:val="27"/>
          <w:szCs w:val="27"/>
        </w:rPr>
        <w:t> — этим ключевым словом можно заменить количество записей или диапазон для рамки.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указать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UNBOUNDED</w:t>
      </w:r>
      <w:r>
        <w:rPr>
          <w:rFonts w:ascii="Arial" w:hAnsi="Arial" w:cs="Arial"/>
          <w:color w:val="1A1B22"/>
          <w:sz w:val="27"/>
          <w:szCs w:val="27"/>
        </w:rPr>
        <w:t> перед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PRECEDING</w:t>
      </w:r>
      <w:r>
        <w:rPr>
          <w:rFonts w:ascii="Arial" w:hAnsi="Arial" w:cs="Arial"/>
          <w:color w:val="1A1B22"/>
          <w:sz w:val="27"/>
          <w:szCs w:val="27"/>
        </w:rPr>
        <w:t>, рамка окна расширится до начала того раздела, к которому относится текущая запись. Если указать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UNBOUNDED</w:t>
      </w:r>
      <w:r>
        <w:rPr>
          <w:rFonts w:ascii="Arial" w:hAnsi="Arial" w:cs="Arial"/>
          <w:color w:val="1A1B22"/>
          <w:sz w:val="27"/>
          <w:szCs w:val="27"/>
        </w:rPr>
        <w:t> перед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FOLLOWING</w:t>
      </w:r>
      <w:r>
        <w:rPr>
          <w:rFonts w:ascii="Arial" w:hAnsi="Arial" w:cs="Arial"/>
          <w:color w:val="1A1B22"/>
          <w:sz w:val="27"/>
          <w:szCs w:val="27"/>
        </w:rPr>
        <w:t>, рамка расширится до конца раздела, в который входит текущая запись.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Посмотрите на результат запроса ниже — 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не указан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, поэтому в один раздел попадут все записи таблицы: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ROWS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UNBOUNDED PRECEDING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CURRENT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ROW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sum_revenue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9"/>
        <w:gridCol w:w="2676"/>
        <w:gridCol w:w="2067"/>
        <w:gridCol w:w="2833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sum_revenue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13.4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16.57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31.58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Посмотрите внимательно на итоговую таблицу и схему — в этом случае сумма была рассчитана с накоплением.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19966940"/>
            <wp:effectExtent l="0" t="0" r="0" b="0"/>
            <wp:docPr id="87" name="Рисунок 8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image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1996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Аналогичным образом можно посчитать сумму с накоплением «наоборот» — с конца таблицы. Для этого нужно изменить определение рамки: убрать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UNBOUNDED PRECEDING</w:t>
      </w:r>
      <w:r>
        <w:rPr>
          <w:rFonts w:ascii="Arial" w:hAnsi="Arial" w:cs="Arial"/>
          <w:color w:val="1A1B22"/>
          <w:sz w:val="27"/>
          <w:szCs w:val="27"/>
        </w:rPr>
        <w:t> и добавить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UNBOUNDED FOLLOWING</w:t>
      </w:r>
      <w:r>
        <w:rPr>
          <w:rFonts w:ascii="Arial" w:hAnsi="Arial" w:cs="Arial"/>
          <w:color w:val="1A1B22"/>
          <w:sz w:val="27"/>
          <w:szCs w:val="27"/>
        </w:rPr>
        <w:t>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ROWS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CURRENT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ROW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UNBOUNDED FOLLOWING)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sum_revenue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9"/>
        <w:gridCol w:w="2676"/>
        <w:gridCol w:w="2067"/>
        <w:gridCol w:w="2833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sum_revenue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29.25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23.44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20.27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использовать оба выражения c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UNBOUNDED</w:t>
      </w:r>
      <w:r>
        <w:rPr>
          <w:rFonts w:ascii="Arial" w:hAnsi="Arial" w:cs="Arial"/>
          <w:color w:val="1A1B22"/>
          <w:sz w:val="27"/>
          <w:szCs w:val="27"/>
        </w:rPr>
        <w:t>, сумма будет рассчитана по всей таблице — так, если бы выражение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было пустым.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ROWS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UNBOUNDED PRECEDING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UNBOUNDED FOLLOWING)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sum_revenue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9"/>
        <w:gridCol w:w="2676"/>
        <w:gridCol w:w="2067"/>
        <w:gridCol w:w="2833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sum_revenue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Посмотрите, как изменится итоговая таблица, если добавить в выражение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операторы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PARTITION BY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ROWS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UNBOUNDED PRECEDING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CURRENT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ROW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sum_revenue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9"/>
        <w:gridCol w:w="2676"/>
        <w:gridCol w:w="2067"/>
        <w:gridCol w:w="2833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sum_revenue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8.98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15.25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Записи сгруппированы в окна по значению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user_id</w:t>
      </w:r>
      <w:r>
        <w:rPr>
          <w:rFonts w:ascii="Arial" w:hAnsi="Arial" w:cs="Arial"/>
          <w:color w:val="1A1B22"/>
          <w:sz w:val="27"/>
          <w:szCs w:val="27"/>
        </w:rPr>
        <w:t>. В этом случае сумма с накоплением была рассчитана внутри каждого раздела.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14398625"/>
            <wp:effectExtent l="0" t="0" r="0" b="3175"/>
            <wp:docPr id="86" name="Рисунок 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image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143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lastRenderedPageBreak/>
        <w:t>Такой же результат можно получить другим способом — похожие запросы вы учились писать в </w:t>
      </w:r>
      <w:hyperlink r:id="rId131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уроке о расчёте кумулятивных значений</w:t>
        </w:r>
      </w:hyperlink>
      <w:r>
        <w:rPr>
          <w:rFonts w:ascii="Arial" w:hAnsi="Arial" w:cs="Arial"/>
          <w:color w:val="1A1B22"/>
          <w:sz w:val="27"/>
          <w:szCs w:val="27"/>
        </w:rPr>
        <w:t>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sum_revenue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9"/>
        <w:gridCol w:w="2676"/>
        <w:gridCol w:w="2067"/>
        <w:gridCol w:w="2833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sum_revenue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8.98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15.25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Объясним, почему эти запросы выдают одинаковый результат. В одном из прошлых уроков мы говорили о том, что указывать рамки 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необязательно. Это действительно так, но есть особенность: если не указать рамки окна 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, то при расчёте оконной функции будет использовано значение рамок по умолчанию.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Значение по умолчанию зависит от того, указан ли 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. В случае, если в выражении нет оператора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, в качестве значения по умолчанию будет использовано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ROWS BETWEEN UNBOUNDED PRECEDING AND UNBOUNDED FOLLOWING</w:t>
      </w:r>
      <w:r>
        <w:rPr>
          <w:rFonts w:ascii="Arial" w:hAnsi="Arial" w:cs="Arial"/>
          <w:color w:val="1A1B22"/>
          <w:sz w:val="27"/>
          <w:szCs w:val="27"/>
        </w:rPr>
        <w:t>. Посмотрите на результат запросов ниже — в оконных функциях для расчёта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total_sum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part_sum</w:t>
      </w:r>
      <w:r>
        <w:rPr>
          <w:rFonts w:ascii="Arial" w:hAnsi="Arial" w:cs="Arial"/>
          <w:color w:val="1A1B22"/>
          <w:sz w:val="27"/>
          <w:szCs w:val="27"/>
        </w:rPr>
        <w:t> не указан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, поэтому в одну рамку попали все записи одного раздела.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total_sum,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lastRenderedPageBreak/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part_sum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1"/>
        <w:gridCol w:w="2282"/>
        <w:gridCol w:w="1763"/>
        <w:gridCol w:w="1990"/>
        <w:gridCol w:w="1929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total_sum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part_sum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15.25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15.25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15.25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Если в выражении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OVER</w:t>
      </w:r>
      <w:r>
        <w:rPr>
          <w:rFonts w:ascii="Arial" w:hAnsi="Arial" w:cs="Arial"/>
          <w:color w:val="1A1B22"/>
          <w:sz w:val="27"/>
          <w:szCs w:val="27"/>
        </w:rPr>
        <w:t> указан оператор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ORDER BY</w:t>
      </w:r>
      <w:r>
        <w:rPr>
          <w:rFonts w:ascii="Arial" w:hAnsi="Arial" w:cs="Arial"/>
          <w:color w:val="1A1B22"/>
          <w:sz w:val="27"/>
          <w:szCs w:val="27"/>
        </w:rPr>
        <w:t>, в качестве значения по умолчанию будет использовано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ROWS BETWEEN UNBOUNDED PRECEDING AND CURRENT ROW</w:t>
      </w:r>
      <w:r>
        <w:rPr>
          <w:rFonts w:ascii="Arial" w:hAnsi="Arial" w:cs="Arial"/>
          <w:color w:val="1A1B22"/>
          <w:sz w:val="27"/>
          <w:szCs w:val="27"/>
        </w:rPr>
        <w:t> — именно так получаются значения с накоплением. В рамку войдут предыдущие записи раздела вместе с текущей.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</w:rPr>
      </w:pPr>
      <w:r>
        <w:rPr>
          <w:rStyle w:val="code-blockclipboard"/>
          <w:color w:val="B8BDBF"/>
          <w:sz w:val="27"/>
          <w:szCs w:val="27"/>
        </w:rPr>
        <w:t>Скопировать код</w:t>
      </w:r>
      <w:r>
        <w:rPr>
          <w:rStyle w:val="code-blocklang"/>
          <w:color w:val="B8BDBF"/>
          <w:sz w:val="27"/>
          <w:szCs w:val="27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*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>
        <w:rPr>
          <w:rStyle w:val="HTML1"/>
          <w:rFonts w:ascii="Consolas" w:hAnsi="Consolas"/>
          <w:color w:val="383A42"/>
          <w:sz w:val="21"/>
          <w:szCs w:val="21"/>
        </w:rPr>
        <w:t>с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um_sum,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eastAsiaTheme="majorEastAsia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(revenue)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event_dt)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part_cum_sum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online_store.orders 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IN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number"/>
          <w:rFonts w:ascii="Consolas" w:hAnsi="Consolas"/>
          <w:color w:val="56B6C2"/>
          <w:sz w:val="21"/>
          <w:szCs w:val="21"/>
          <w:lang w:val="en-US"/>
        </w:rPr>
        <w:t>300768196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840452722</w:t>
      </w:r>
      <w:r>
        <w:rPr>
          <w:rStyle w:val="HTML1"/>
          <w:rFonts w:ascii="Consolas" w:hAnsi="Consolas"/>
          <w:color w:val="383A42"/>
          <w:sz w:val="21"/>
          <w:szCs w:val="21"/>
        </w:rPr>
        <w:t>,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</w:rPr>
      </w:pPr>
      <w:r>
        <w:rPr>
          <w:rStyle w:val="HTML1"/>
          <w:rFonts w:ascii="Consolas" w:hAnsi="Consolas"/>
          <w:color w:val="383A42"/>
          <w:sz w:val="21"/>
          <w:szCs w:val="21"/>
        </w:rPr>
        <w:t xml:space="preserve">                  </w:t>
      </w:r>
      <w:r>
        <w:rPr>
          <w:rStyle w:val="hljs-number"/>
          <w:rFonts w:ascii="Consolas" w:hAnsi="Consolas"/>
          <w:color w:val="56B6C2"/>
          <w:sz w:val="21"/>
          <w:szCs w:val="21"/>
        </w:rPr>
        <w:t>59432616</w:t>
      </w:r>
      <w:r>
        <w:rPr>
          <w:rStyle w:val="HTML1"/>
          <w:rFonts w:ascii="Consolas" w:hAnsi="Consolas"/>
          <w:color w:val="383A42"/>
          <w:sz w:val="21"/>
          <w:szCs w:val="21"/>
        </w:rPr>
        <w:t>)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ORDER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</w:t>
      </w:r>
      <w:r>
        <w:rPr>
          <w:rStyle w:val="hljs-keyword"/>
          <w:rFonts w:ascii="Consolas" w:hAnsi="Consolas"/>
          <w:color w:val="C678DD"/>
          <w:sz w:val="21"/>
          <w:szCs w:val="21"/>
        </w:rPr>
        <w:t>BY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event_dt;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1"/>
        <w:gridCol w:w="2151"/>
        <w:gridCol w:w="1661"/>
        <w:gridCol w:w="1848"/>
        <w:gridCol w:w="2434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cum_sum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part_cum_sum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7.59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13.4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5.81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16.57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8.98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22.84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15.25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31.58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8.74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36.84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</w:tr>
    </w:tbl>
    <w:p w:rsidR="00B82F68" w:rsidRPr="00B82F68" w:rsidRDefault="00B82F68" w:rsidP="00B82F68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val="en-US"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t>Оконные</w:t>
      </w: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val="en-US" w:eastAsia="ru-RU"/>
        </w:rPr>
        <w:t xml:space="preserve"> </w:t>
      </w: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t>функции</w:t>
      </w: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val="en-US" w:eastAsia="ru-RU"/>
        </w:rPr>
        <w:t xml:space="preserve"> </w:t>
      </w: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t>выбора</w:t>
      </w: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val="en-US" w:eastAsia="ru-RU"/>
        </w:rPr>
        <w:t>. FIRST_VALUE(), LAST_VALUE(), NTH_VALUE()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 помощью оконных функций можно искать в таблице первое, последнее или любое другое значение по порядку. Раньше вы пользовались функцией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ROW_NUMBER()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например, для того, чтобы найти идентификатор 2021-го пользователя в зависимости от даты регистрации: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WITH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users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ROW_NUMBER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created_at)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rn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tools_shop.users)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rn =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2021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5468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 помощью той же функции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ROW_NUMBER()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можно найти дату первого заказа для каждого пользователя: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WITH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orders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event_dt,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ROW_NUMBER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rn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event_dt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lastRenderedPageBreak/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rn =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71"/>
        <w:gridCol w:w="5144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77503711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Похожим образом можно найти дату и время последней сессии для каждого пользователя.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 кодSQL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WITH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sessions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AS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session_start,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ROW_NUMBER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session_start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DESC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) rn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online_store.sessions)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session_start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rn =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9"/>
        <w:gridCol w:w="6426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 04:21:06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12358165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 11:01:14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12545358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 03:18:30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16165560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 08:22:38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 03:18:11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Для выбора значений приходится выносить запрос с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ROW_NUMBER()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во временную таблицу, а затем искать нужную запись по рангу. Такие задачи можно решать с помощью функций </w:t>
      </w:r>
      <w:r w:rsidRPr="00B82F68">
        <w:rPr>
          <w:rFonts w:ascii="Consolas" w:eastAsia="Times New Roman" w:hAnsi="Consolas" w:cs="Courier New"/>
          <w:color w:val="383A42"/>
          <w:lang w:eastAsia="ru-RU"/>
        </w:rPr>
        <w:t>FIRST_VALUE()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 </w:t>
      </w:r>
      <w:r w:rsidRPr="00B82F68">
        <w:rPr>
          <w:rFonts w:ascii="Consolas" w:eastAsia="Times New Roman" w:hAnsi="Consolas" w:cs="Courier New"/>
          <w:color w:val="383A42"/>
          <w:lang w:eastAsia="ru-RU"/>
        </w:rPr>
        <w:t>LAST_VALUE()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lang w:eastAsia="ru-RU"/>
        </w:rPr>
        <w:t>NTH_VALUE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Названия функций подсказывают, что они возвращают: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FIRST_VALUE()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вернёт первое значение, а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LAST_VALUE()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последнее. Функция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NTH_VALUE()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возвращает значение n-ой строки, но, если этого значения нет, функция вернёт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NULL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Синтаксис функций такой:</w:t>
      </w:r>
    </w:p>
    <w:p w:rsidR="00B82F68" w:rsidRPr="00B82F68" w:rsidRDefault="00B82F68" w:rsidP="00AE45EE">
      <w:pPr>
        <w:numPr>
          <w:ilvl w:val="0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lastRenderedPageBreak/>
        <w:t>FIRST_VALUE(&lt;поле&gt;) OVER (&lt;определение окна и рамки&gt;)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;</w:t>
      </w:r>
    </w:p>
    <w:p w:rsidR="00B82F68" w:rsidRPr="00B82F68" w:rsidRDefault="00B82F68" w:rsidP="00AE45EE">
      <w:pPr>
        <w:numPr>
          <w:ilvl w:val="0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LAST_VALUE(&lt;поле&gt;) OVER (&lt;определение окна и рамки&gt;)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;</w:t>
      </w:r>
    </w:p>
    <w:p w:rsidR="00B82F68" w:rsidRPr="00B82F68" w:rsidRDefault="00B82F68" w:rsidP="00AE45EE">
      <w:pPr>
        <w:numPr>
          <w:ilvl w:val="0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NTH_VALUE(&lt;поле&gt;, &lt;номер значения&gt;) OVER (&lt;определение окна и рамки&gt;)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Функции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FIRST_VALUE()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LAST_VALUE()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отличаются от знакомых вам функций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MIN()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MAX()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MIN()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MAX()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сортируют значения и вычисляют среди них минимальное или максимальное. Функции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FIRST_VALUE()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LAST_VALUE()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возвращают первое или последнее значение в рамке, которое необязательно является минимумом или максимумом.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Начнём с примера с пустым выражением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OVER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MIN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(),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FIRST_VALUE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59"/>
        <w:gridCol w:w="2373"/>
        <w:gridCol w:w="1730"/>
        <w:gridCol w:w="1219"/>
        <w:gridCol w:w="2034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min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first_value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55519067947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5.62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5.62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831753022495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1.33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5.62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284598472478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4.93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5.62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725363192554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1.55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5.62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324356134597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9.6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5.62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Сравните выдачу функций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MIN()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FIRST_VALUE()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MIN(revenue)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вернёт 1, ведь это минимальное значение в окне.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FIRST_VALUE(revenue)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вернёт значение 5.62 — первое значение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revenue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 окне.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Функции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FIRST_VALUE()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LAST_VALUE()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NTH_VALUE()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часто сочетают с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 выражении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OVER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Отсортировав записи в нужном порядке, можно отобрать среди них нужную — первую, последнюю или, например, четвёртую. Вспомните прошлый урок: в случаях, когда в выражении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OVER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указывают оператор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рамка по умолчанию задаётся конструкцией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ROWS BETWEEN UNBOUND PRECEDING AND CURRENT ROW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Такая конструкция включает в рамку записи от начала раздела до текущей записи. В таком случае функции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FIRST_VALUE()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LAST_VALUE()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NTH_VALUE()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будут искать значения внутри рамки, а это может повлиять на результат.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Покажем несколько примеров, переписав запросы с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ROW_NUMBER()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С помощью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FIRST_VALUE()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можно найти дату первого заказа для каждого пользователя: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DISTINCT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lastRenderedPageBreak/>
        <w:t xml:space="preserve">      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FIRST_VALUE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(event_dt)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online_store.orders;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81"/>
        <w:gridCol w:w="4634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627417290613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974754017122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218334018936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447434084372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438178779665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2020-06-20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Функция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FIRST_VALUE()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выдаст значение для каждой записи таблицы. Если у пользователя было несколько заказов, в таблицу войдёт несколько комбинаций идентификатора и первой даты заказа — по комбинации на каждый заказ. Чтобы избежать дубликатов, можно использовать ключевое слово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DISTINCT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С помощью функции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LAST_VALUE()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можно найти дату и время последней сессии для каждого пользователя: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DISTINCT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LAST_VALUE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(session_start)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PARTITION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session_start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ROWS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BETWEEN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CURRENT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AND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UNBOUNDED FOLLOWING)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online_store.sessions;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9"/>
        <w:gridCol w:w="6426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 04:21:06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12358165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 11:01:14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12545358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 03:18:30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16165560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 08:22:38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17733464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 03:18:11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Чтобы функция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LAST_VALUE()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учитывала весь раздел, а не только рамку из предыдущих и текущей записей, нужно переопределить рамку, добавив в выражение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OVER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конструкцию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ROWS BETWEEN UNBOUNDED PRECEDING AND UNBOUNDED FOLLOWING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В такую рамку войдут все записи раздела от начала до конца.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Функция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NTH_VALUE()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отыщет в таблице идентификатор 2021-го пользователя в зависимости от даты регистрации: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DISTINCT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NTH_VALUE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(user_id,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2021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created_at)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lastRenderedPageBreak/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tools_shop.users;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5009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Как и в предыдущем случае, рамка в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NTH_VALUE()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по умолчанию задаётся выражением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ROW BETWEEN UNBOUND PRECEDING AND CURRENT ROW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поэтому для первых 2020 записей функция вернёт значение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NULL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Чтобы исключить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NULL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из итоговой таблицы, нужно расширить рамки окна: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DISTINCT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NTH_VALUE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(user_id,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2021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created_at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ROWS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BETWEEN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UNBOUNDED PRECEDING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AND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UNBOUNDED FOLLOWING)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tools_shop.users;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15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5009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случае с функцией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FIRST_VALUE()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переопределять рамку необязательно, потому что в неё и так входит первая запись раздела.</w:t>
      </w:r>
    </w:p>
    <w:p w:rsidR="00B82F68" w:rsidRPr="00B82F68" w:rsidRDefault="00B82F68" w:rsidP="00B82F68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</w:pPr>
      <w:r w:rsidRPr="00B82F68">
        <w:rPr>
          <w:rFonts w:ascii="Arial" w:eastAsia="Times New Roman" w:hAnsi="Arial" w:cs="Arial"/>
          <w:b/>
          <w:bCs/>
          <w:color w:val="1A1B22"/>
          <w:kern w:val="36"/>
          <w:sz w:val="48"/>
          <w:szCs w:val="48"/>
          <w:lang w:eastAsia="ru-RU"/>
        </w:rPr>
        <w:t>Исключение записей. Оператор EXCLUDE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Ещё один оператор, который может влиять на рамки окна, — </w:t>
      </w:r>
      <w:r w:rsidRPr="00B82F68">
        <w:rPr>
          <w:rFonts w:ascii="Consolas" w:eastAsia="Times New Roman" w:hAnsi="Consolas" w:cs="Courier New"/>
          <w:color w:val="383A42"/>
          <w:lang w:eastAsia="ru-RU"/>
        </w:rPr>
        <w:t>EXCLUDE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Оператор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исключает записи из рамки. Чтобы выбрать записи для исключения,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сочетают с разными значениями:</w:t>
      </w:r>
    </w:p>
    <w:p w:rsidR="00B82F68" w:rsidRPr="00B82F68" w:rsidRDefault="00B82F68" w:rsidP="00AE45EE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CURRENT ROW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исключает текущую запись из рамки;</w:t>
      </w:r>
    </w:p>
    <w:p w:rsidR="00B82F68" w:rsidRPr="00B82F68" w:rsidRDefault="00B82F68" w:rsidP="00AE45EE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GROUP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исключает текущую группу;</w:t>
      </w:r>
    </w:p>
    <w:p w:rsidR="00B82F68" w:rsidRPr="00B82F68" w:rsidRDefault="00B82F68" w:rsidP="00AE45EE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TIES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исключает все записи текущей группы, кроме текущей записи;</w:t>
      </w:r>
    </w:p>
    <w:p w:rsidR="00B82F68" w:rsidRPr="00B82F68" w:rsidRDefault="00B82F68" w:rsidP="00AE45EE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NO OTHERS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значение по умолчанию, которое указывает на то, что никаких записей из рамки исключать не нужно.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Запрос ниже позволит рассчитать сумму в рамках от предыдущей до следующей записи после текущей. Текущая же запись в рамку не войдёт благодаря выражению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 CURRENT ROW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ROWS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BETWEEN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PRECEDING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AND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1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FOLLOWING EXCLUDE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CURRENT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total_revenue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lastRenderedPageBreak/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event_dt;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2"/>
        <w:gridCol w:w="2741"/>
        <w:gridCol w:w="1999"/>
        <w:gridCol w:w="2773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total_revenue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5.81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5.81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10.76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12.08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11.91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11.53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5.26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8.74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16118205"/>
            <wp:effectExtent l="0" t="0" r="0" b="0"/>
            <wp:docPr id="91" name="Рисунок 9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image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161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lastRenderedPageBreak/>
        <w:t>Обратите внимание, что оператор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всегда указывают после определения рамки. Если рамку не указать, запрос выдаст ошибку: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 кодSQL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(EXCLUDE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CURRENT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total_revenue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event_dt; 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syntax error at or near "CURRENT"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SELECT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SUM(revenue) OVER (EXCLUDE CURRENT ROW) AS total_revenue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                 ^^^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FROM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WHERE user_id IN (300768196,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  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840452722,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           59432616)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ORDER BY event_dt; 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val="en-US"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Кроме текущей записи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может исключать целые группы — в сочетании с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GROUP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TIES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В оконных функциях к одной группе относятся записи с одинаковыми значениями в полях, указанных после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 выражении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OVER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Посмотрите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val="en-US" w:eastAsia="ru-RU"/>
        </w:rPr>
        <w:t xml:space="preserve"> 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на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val="en-US" w:eastAsia="ru-RU"/>
        </w:rPr>
        <w:t xml:space="preserve"> 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итоговую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val="en-US" w:eastAsia="ru-RU"/>
        </w:rPr>
        <w:t xml:space="preserve"> 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таблицу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val="en-US" w:eastAsia="ru-RU"/>
        </w:rPr>
        <w:t xml:space="preserve"> 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запроса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val="en-US" w:eastAsia="ru-RU"/>
        </w:rPr>
        <w:t xml:space="preserve"> 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ниже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val="en-US" w:eastAsia="ru-RU"/>
        </w:rPr>
        <w:t>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total_revenue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2"/>
        <w:gridCol w:w="2741"/>
        <w:gridCol w:w="1999"/>
        <w:gridCol w:w="2773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total_revenue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21.59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21.59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36.84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lastRenderedPageBreak/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36.84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5.81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36.84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В итоговой таблице можно выделить три группы — по одной на каждое значение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user_id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12091670"/>
            <wp:effectExtent l="0" t="0" r="0" b="5080"/>
            <wp:docPr id="90" name="Рисунок 9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image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1209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lastRenderedPageBreak/>
        <w:t>Разберём работу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в сочетании с другими значениями. Запрос содержит выражение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 GROUP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оно указывает на то, что из расчёта нужно исключить группу, к которой относится текущая запись: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ROWS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BETWEEN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UNBOUNDED PRECEDING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AND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CURRENT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EXCLUDE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GROUP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total_revenue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2"/>
        <w:gridCol w:w="2741"/>
        <w:gridCol w:w="1999"/>
        <w:gridCol w:w="2773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total_revenue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[NULL]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21.59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21.59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5.81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21.59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Обратите внимание на определение рамки: от начала раздела до текущей записи.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13169900"/>
            <wp:effectExtent l="0" t="0" r="0" b="0"/>
            <wp:docPr id="89" name="Рисунок 8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image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131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lastRenderedPageBreak/>
        <w:t>Запрос c выражением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 TIES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исключает все записи текущей группы, кроме самой текущей записи: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ROWS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BETWEEN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UNBOUNDED PRECEDING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AND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CURRENT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EXCLUDE TIES)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total_revenue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2"/>
        <w:gridCol w:w="2741"/>
        <w:gridCol w:w="1999"/>
        <w:gridCol w:w="2773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total_revenue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16.23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12.85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27.4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24.76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5.81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27.86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noProof/>
          <w:color w:val="1A1B22"/>
          <w:sz w:val="27"/>
          <w:szCs w:val="27"/>
          <w:lang w:eastAsia="ru-RU"/>
        </w:rPr>
        <w:lastRenderedPageBreak/>
        <w:drawing>
          <wp:inline distT="0" distB="0" distL="0" distR="0">
            <wp:extent cx="27432000" cy="18847435"/>
            <wp:effectExtent l="0" t="0" r="0" b="0"/>
            <wp:docPr id="88" name="Рисунок 8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image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1884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lastRenderedPageBreak/>
        <w:t>Обратите внимание на то, что выражения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 GROUP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и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 TIES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учитывают группы записей, образованные с помощью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ORDER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. На разделы, которые выделяет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PARTITION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, эти выражения не влияют.</w:t>
      </w:r>
    </w:p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Разберём последний пример — с выражением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 NO OTHERS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: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</w:pP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Скопировать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 xml:space="preserve"> 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eastAsia="ru-RU"/>
        </w:rPr>
        <w:t>код</w:t>
      </w:r>
      <w:r w:rsidRPr="00B82F68">
        <w:rPr>
          <w:rFonts w:ascii="Courier New" w:eastAsia="Times New Roman" w:hAnsi="Courier New" w:cs="Courier New"/>
          <w:color w:val="B8BDBF"/>
          <w:sz w:val="27"/>
          <w:szCs w:val="27"/>
          <w:lang w:val="en-US" w:eastAsia="ru-RU"/>
        </w:rPr>
        <w:t>SQL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SELECT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*,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SUM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(revenue)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OVER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ROWS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BETWEEN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UNBOUNDED PRECEDING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AND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CURRENT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</w:t>
      </w:r>
      <w:r w:rsidRPr="00B82F68">
        <w:rPr>
          <w:rFonts w:ascii="Consolas" w:eastAsia="Times New Roman" w:hAnsi="Consolas" w:cs="Courier New"/>
          <w:color w:val="CA8D3D"/>
          <w:sz w:val="21"/>
          <w:szCs w:val="21"/>
          <w:lang w:val="en-US" w:eastAsia="ru-RU"/>
        </w:rPr>
        <w:t>ROW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EXCLUDE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NO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OTHERS)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total_revenue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FROM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online_store.orders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WHERE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user_id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IN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(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val="en-US" w:eastAsia="ru-RU"/>
        </w:rPr>
        <w:t>300768196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val="en-US"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840452722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,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</w:pP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                 </w:t>
      </w:r>
      <w:r w:rsidRPr="00B82F68">
        <w:rPr>
          <w:rFonts w:ascii="Consolas" w:eastAsia="Times New Roman" w:hAnsi="Consolas" w:cs="Courier New"/>
          <w:color w:val="56B6C2"/>
          <w:sz w:val="21"/>
          <w:szCs w:val="21"/>
          <w:lang w:eastAsia="ru-RU"/>
        </w:rPr>
        <w:t>59432616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>)</w:t>
      </w:r>
    </w:p>
    <w:p w:rsidR="00B82F68" w:rsidRPr="00B82F68" w:rsidRDefault="00B82F68" w:rsidP="00B82F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7"/>
          <w:szCs w:val="27"/>
          <w:lang w:eastAsia="ru-RU"/>
        </w:rPr>
      </w:pP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ORDER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</w:t>
      </w:r>
      <w:r w:rsidRPr="00B82F68">
        <w:rPr>
          <w:rFonts w:ascii="Consolas" w:eastAsia="Times New Roman" w:hAnsi="Consolas" w:cs="Courier New"/>
          <w:color w:val="C678DD"/>
          <w:sz w:val="21"/>
          <w:szCs w:val="21"/>
          <w:lang w:eastAsia="ru-RU"/>
        </w:rPr>
        <w:t>BY</w:t>
      </w:r>
      <w:r w:rsidRPr="00B82F68">
        <w:rPr>
          <w:rFonts w:ascii="Consolas" w:eastAsia="Times New Roman" w:hAnsi="Consolas" w:cs="Courier New"/>
          <w:color w:val="383A42"/>
          <w:sz w:val="21"/>
          <w:szCs w:val="21"/>
          <w:lang w:eastAsia="ru-RU"/>
        </w:rPr>
        <w:t xml:space="preserve"> user_id;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2"/>
        <w:gridCol w:w="2741"/>
        <w:gridCol w:w="1999"/>
        <w:gridCol w:w="2773"/>
      </w:tblGrid>
      <w:tr w:rsidR="00B82F68" w:rsidRP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event_dt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revenue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Pr="00B82F68" w:rsidRDefault="00B82F68" w:rsidP="00B82F68">
            <w:pPr>
              <w:spacing w:after="0" w:line="240" w:lineRule="atLeast"/>
              <w:jc w:val="center"/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</w:pPr>
            <w:r w:rsidRPr="00B82F68">
              <w:rPr>
                <w:rFonts w:ascii="Arial" w:eastAsia="Times New Roman" w:hAnsi="Arial" w:cs="Arial"/>
                <w:b/>
                <w:bCs/>
                <w:spacing w:val="6"/>
                <w:sz w:val="18"/>
                <w:szCs w:val="18"/>
                <w:lang w:eastAsia="ru-RU"/>
              </w:rPr>
              <w:t>total_revenue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59432616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7.59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8.74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16.23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300768196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21.59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6.27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27.4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2020-06-21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3.17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30.57</w:t>
            </w:r>
          </w:p>
        </w:tc>
      </w:tr>
      <w:tr w:rsidR="00B82F68" w:rsidRP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840452722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2020-06-19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5.81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Pr="00B82F68" w:rsidRDefault="00B82F68" w:rsidP="00B82F68">
            <w:pPr>
              <w:spacing w:after="0" w:line="390" w:lineRule="atLeast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B82F68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36.84</w:t>
            </w:r>
          </w:p>
        </w:tc>
      </w:tr>
    </w:tbl>
    <w:p w:rsidR="00B82F68" w:rsidRPr="00B82F68" w:rsidRDefault="00B82F68" w:rsidP="00B82F6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B22"/>
          <w:sz w:val="27"/>
          <w:szCs w:val="27"/>
          <w:lang w:eastAsia="ru-RU"/>
        </w:rPr>
      </w:pP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Напомним, что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EXCLUDE NO OTHERS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— значение по умолчанию, которое не исключает никаких записей. Без оператора </w:t>
      </w:r>
      <w:r w:rsidRPr="00B82F68">
        <w:rPr>
          <w:rFonts w:ascii="Consolas" w:eastAsia="Times New Roman" w:hAnsi="Consolas" w:cs="Courier New"/>
          <w:color w:val="383A42"/>
          <w:shd w:val="clear" w:color="auto" w:fill="F7F9FC"/>
          <w:lang w:eastAsia="ru-RU"/>
        </w:rPr>
        <w:t>PARTITION BY</w:t>
      </w:r>
      <w:r w:rsidRPr="00B82F68">
        <w:rPr>
          <w:rFonts w:ascii="Arial" w:eastAsia="Times New Roman" w:hAnsi="Arial" w:cs="Arial"/>
          <w:color w:val="1A1B22"/>
          <w:sz w:val="27"/>
          <w:szCs w:val="27"/>
          <w:lang w:eastAsia="ru-RU"/>
        </w:rPr>
        <w:t> будет посчитана сумма с накоплением по всей таблице.</w:t>
      </w:r>
    </w:p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Расчёт скользящих значений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Благодаря рамкам оконных функций в SQL удобно считать скользящие средние значения. С методом скользящего среднего вы познакомились в </w:t>
      </w:r>
      <w:hyperlink r:id="rId136" w:tgtFrame="_blank" w:history="1">
        <w:r>
          <w:rPr>
            <w:rStyle w:val="a5"/>
            <w:rFonts w:ascii="Arial" w:hAnsi="Arial" w:cs="Arial"/>
            <w:color w:val="23272E"/>
            <w:sz w:val="27"/>
            <w:szCs w:val="27"/>
          </w:rPr>
          <w:t>уроке о продвинутой визуализации</w:t>
        </w:r>
      </w:hyperlink>
      <w:r>
        <w:rPr>
          <w:rFonts w:ascii="Arial" w:hAnsi="Arial" w:cs="Arial"/>
          <w:color w:val="1A1B22"/>
          <w:sz w:val="27"/>
          <w:szCs w:val="27"/>
        </w:rPr>
        <w:t> из курса «Анализ бизнес-показателей».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Напомним, что скользящее среднее рассчитывается внутри «рамки» из фиксированного количества значений, которая «скользит» по записям. Для каждой записи скользящее среднее рассчитывается на основе тех записей, которые вошли в рамку.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Вам уже знакомы все инструменты, которые пригодятся для расчёта скользящего среднего в SQL. С помощью режимов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ROWS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RANGE</w:t>
      </w:r>
      <w:r>
        <w:rPr>
          <w:rFonts w:ascii="Arial" w:hAnsi="Arial" w:cs="Arial"/>
          <w:color w:val="1A1B22"/>
          <w:sz w:val="27"/>
          <w:szCs w:val="27"/>
        </w:rPr>
        <w:t xml:space="preserve"> можно </w:t>
      </w:r>
      <w:r>
        <w:rPr>
          <w:rFonts w:ascii="Arial" w:hAnsi="Arial" w:cs="Arial"/>
          <w:color w:val="1A1B22"/>
          <w:sz w:val="27"/>
          <w:szCs w:val="27"/>
        </w:rPr>
        <w:lastRenderedPageBreak/>
        <w:t>задать нужный диапазон рамки, а оператором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EXCLUDE</w:t>
      </w:r>
      <w:r>
        <w:rPr>
          <w:rFonts w:ascii="Arial" w:hAnsi="Arial" w:cs="Arial"/>
          <w:color w:val="1A1B22"/>
          <w:sz w:val="27"/>
          <w:szCs w:val="27"/>
        </w:rPr>
        <w:t> можно исключить лишние значения при подсчёте.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Разберём примеры расчёта скользящего среднего. Первая задача — рассчитать среднюю стоимость привлечения пользователей за последние семь дней. Таблица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online_store.costs</w:t>
      </w:r>
      <w:r>
        <w:rPr>
          <w:rFonts w:ascii="Arial" w:hAnsi="Arial" w:cs="Arial"/>
          <w:color w:val="1A1B22"/>
          <w:sz w:val="27"/>
          <w:szCs w:val="27"/>
        </w:rPr>
        <w:t> содержит нужные данные, но стоимость привлечения по разным каналам указана в разных записях. Чтобы посчитать скользящее среднее, нужно предварительно сложить стоимость привлечения в таблице: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total_costs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74"/>
        <w:gridCol w:w="4941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total_costs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2762.38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2177.75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3207.12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2976.07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Добавив расчёт суммы в подзапрос, можно вычислить скользящее среднее. Запрос ниже рассчитает среднее за последние семь дней, включая текущий. В диапазоне указано шесть дней, ведь текущая запись в начало рамки не входит.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total_costs,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(total_costs)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RANGE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'6 days'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PRECEDING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CURRENT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ROW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avg_costs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total_costs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dt) costs;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15"/>
        <w:gridCol w:w="3386"/>
        <w:gridCol w:w="3214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lastRenderedPageBreak/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total_costs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avg_costs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2177.75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2425.88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2341.25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2397.67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2976.07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2542.27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2872.38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2608.29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Наконец, из рамки можно исключить текущий день, и тогда в диапазоне нужно указать семь дней вместо шести. Чтобы исключить текущую запись, в запрос нужно добавить выражение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EXCLUDE CURRENT ROW</w:t>
      </w:r>
      <w:r>
        <w:rPr>
          <w:rFonts w:ascii="Arial" w:hAnsi="Arial" w:cs="Arial"/>
          <w:color w:val="1A1B22"/>
          <w:sz w:val="27"/>
          <w:szCs w:val="27"/>
        </w:rPr>
        <w:t>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total_costs,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(total_costs)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RANGE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'7 days'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PRECEDING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CURRENT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ROW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EXCLUDE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CURRENT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ROW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avg_costs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SUM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(costs)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total_costs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online_store.costs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dt) costs;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15"/>
        <w:gridCol w:w="3386"/>
        <w:gridCol w:w="3214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total_costs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avg_costs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2020-06-14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2674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[NULL]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2177.75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2674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2341.25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2425.88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2976.07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2397.67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2872.38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2542.27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Вторая задача — посчитать скользящее среднее время между сессиями пользователей за предыдущий день. Понадобится функция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LAG()</w:t>
      </w:r>
      <w:r>
        <w:rPr>
          <w:rFonts w:ascii="Arial" w:hAnsi="Arial" w:cs="Arial"/>
          <w:color w:val="1A1B22"/>
          <w:sz w:val="27"/>
          <w:szCs w:val="27"/>
        </w:rPr>
        <w:t xml:space="preserve"> — с её </w:t>
      </w:r>
      <w:r>
        <w:rPr>
          <w:rFonts w:ascii="Arial" w:hAnsi="Arial" w:cs="Arial"/>
          <w:color w:val="1A1B22"/>
          <w:sz w:val="27"/>
          <w:szCs w:val="27"/>
        </w:rPr>
        <w:lastRenderedPageBreak/>
        <w:t>помощью можно найти предыдущую сессию и рассчитать время между сессиями пользователей: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session_start::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previous_session_dt,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session_start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-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session_start 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time_diff</w:t>
      </w:r>
    </w:p>
    <w:p w:rsid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</w:rPr>
      </w:pPr>
      <w:r>
        <w:rPr>
          <w:rStyle w:val="hljs-keyword"/>
          <w:rFonts w:ascii="Consolas" w:hAnsi="Consolas"/>
          <w:color w:val="C678DD"/>
          <w:sz w:val="21"/>
          <w:szCs w:val="21"/>
        </w:rPr>
        <w:t>FROM</w:t>
      </w:r>
      <w:r>
        <w:rPr>
          <w:rStyle w:val="HTML1"/>
          <w:rFonts w:ascii="Consolas" w:hAnsi="Consolas"/>
          <w:color w:val="383A42"/>
          <w:sz w:val="21"/>
          <w:szCs w:val="21"/>
        </w:rPr>
        <w:t xml:space="preserve"> online_store.sessions; 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0"/>
        <w:gridCol w:w="2220"/>
        <w:gridCol w:w="3399"/>
        <w:gridCol w:w="2566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user_id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previous_session_dt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time_diff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[NULL]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2020-06-25 04:50:17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23:10:10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10964006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 04:00:27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day, 0:20:39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12358165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2020-06-23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[NULL]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[NULL]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12358165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2020-06-23 23:16:24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11:44:50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Некоторые пользователи редко посещают сайт, и нужно оставить только те сессии, между которыми прошло не более суток: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time_diff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session_start::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previous_session_dt,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session_start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-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time_diff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online_store.sessions) sessions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time_diff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&lt;=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'24 hours'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39"/>
        <w:gridCol w:w="4676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time_diff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23:10:10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11:44:50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2020-06-19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7:55:44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2020-06-24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11:52:39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2020-06-26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23:37:50</w:t>
            </w:r>
          </w:p>
        </w:tc>
      </w:tr>
    </w:tbl>
    <w:p w:rsidR="00B82F68" w:rsidRDefault="00B82F68" w:rsidP="00B82F68">
      <w:pPr>
        <w:shd w:val="clear" w:color="auto" w:fill="FFFFFF"/>
        <w:spacing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Добавив расчёты в подзапрос, можно найти скользящее среднее времени между сессиями за предыдущий день. Для этого нужно исключить из рамки записи группы, которые относятся к текущему дню.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B8BDBF"/>
          <w:sz w:val="27"/>
          <w:szCs w:val="27"/>
          <w:lang w:val="en-US"/>
        </w:rPr>
      </w:pPr>
      <w:r>
        <w:rPr>
          <w:rStyle w:val="code-blockclipboard"/>
          <w:color w:val="B8BDBF"/>
          <w:sz w:val="27"/>
          <w:szCs w:val="27"/>
        </w:rPr>
        <w:t>Скопировать</w:t>
      </w:r>
      <w:r w:rsidRPr="00B82F68">
        <w:rPr>
          <w:rStyle w:val="code-blockclipboard"/>
          <w:color w:val="B8BDBF"/>
          <w:sz w:val="27"/>
          <w:szCs w:val="27"/>
          <w:lang w:val="en-US"/>
        </w:rPr>
        <w:t xml:space="preserve"> </w:t>
      </w:r>
      <w:r>
        <w:rPr>
          <w:rStyle w:val="code-blockclipboard"/>
          <w:color w:val="B8BDBF"/>
          <w:sz w:val="27"/>
          <w:szCs w:val="27"/>
        </w:rPr>
        <w:t>код</w:t>
      </w:r>
      <w:r w:rsidRPr="00B82F68">
        <w:rPr>
          <w:rStyle w:val="code-blocklang"/>
          <w:color w:val="B8BDBF"/>
          <w:sz w:val="27"/>
          <w:szCs w:val="27"/>
          <w:lang w:val="en-US"/>
        </w:rPr>
        <w:t>SQL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AVG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(time_diff)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RANGE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BETWEEN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'1 day'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PRECEDING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AND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CURRENT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ROW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EXCLUDE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GROUP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>)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time_diff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SELECT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session_start::</w:t>
      </w:r>
      <w:r w:rsidRPr="00B82F68">
        <w:rPr>
          <w:rStyle w:val="hljs-type"/>
          <w:rFonts w:ascii="Consolas" w:hAnsi="Consolas"/>
          <w:color w:val="CA8D3D"/>
          <w:sz w:val="21"/>
          <w:szCs w:val="21"/>
          <w:lang w:val="en-US"/>
        </w:rPr>
        <w:t>date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previous_session_dt,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       session_start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-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builtin"/>
          <w:rFonts w:ascii="Consolas" w:hAnsi="Consolas"/>
          <w:color w:val="CA8D3D"/>
          <w:sz w:val="21"/>
          <w:szCs w:val="21"/>
          <w:lang w:val="en-US"/>
        </w:rPr>
        <w:t>LAG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(session_start)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OVER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(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PARTITION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user_id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ORDER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BY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session_start)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AS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time_diff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rPr>
          <w:rStyle w:val="HTML1"/>
          <w:rFonts w:ascii="Consolas" w:hAnsi="Consolas"/>
          <w:color w:val="383A42"/>
          <w:sz w:val="21"/>
          <w:szCs w:val="21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FROM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online_store.sessions) sessions</w:t>
      </w:r>
    </w:p>
    <w:p w:rsidR="00B82F68" w:rsidRPr="00B82F68" w:rsidRDefault="00B82F68" w:rsidP="00B82F68">
      <w:pPr>
        <w:pStyle w:val="HTML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rPr>
          <w:color w:val="383A42"/>
          <w:sz w:val="27"/>
          <w:szCs w:val="27"/>
          <w:lang w:val="en-US"/>
        </w:rPr>
      </w:pP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  </w:t>
      </w:r>
      <w:r w:rsidRPr="00B82F68">
        <w:rPr>
          <w:rStyle w:val="hljs-keyword"/>
          <w:rFonts w:ascii="Consolas" w:hAnsi="Consolas"/>
          <w:color w:val="C678DD"/>
          <w:sz w:val="21"/>
          <w:szCs w:val="21"/>
          <w:lang w:val="en-US"/>
        </w:rPr>
        <w:t>WHERE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time_diff </w:t>
      </w:r>
      <w:r w:rsidRPr="00B82F68">
        <w:rPr>
          <w:rStyle w:val="hljs-operator"/>
          <w:rFonts w:ascii="Consolas" w:hAnsi="Consolas"/>
          <w:color w:val="383A42"/>
          <w:sz w:val="21"/>
          <w:szCs w:val="21"/>
          <w:lang w:val="en-US"/>
        </w:rPr>
        <w:t>&lt;=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</w:t>
      </w:r>
      <w:r w:rsidRPr="00B82F68">
        <w:rPr>
          <w:rStyle w:val="hljs-string"/>
          <w:rFonts w:ascii="Consolas" w:eastAsiaTheme="majorEastAsia" w:hAnsi="Consolas"/>
          <w:color w:val="32A846"/>
          <w:sz w:val="21"/>
          <w:szCs w:val="21"/>
          <w:lang w:val="en-US"/>
        </w:rPr>
        <w:t>'24 hours'</w:t>
      </w:r>
      <w:r w:rsidRPr="00B82F68">
        <w:rPr>
          <w:rStyle w:val="HTML1"/>
          <w:rFonts w:ascii="Consolas" w:hAnsi="Consolas"/>
          <w:color w:val="383A42"/>
          <w:sz w:val="21"/>
          <w:szCs w:val="21"/>
          <w:lang w:val="en-US"/>
        </w:rPr>
        <w:t xml:space="preserve"> ) time_diff; </w:t>
      </w:r>
    </w:p>
    <w:tbl>
      <w:tblPr>
        <w:tblW w:w="1021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2"/>
        <w:gridCol w:w="5783"/>
      </w:tblGrid>
      <w:tr w:rsidR="00B82F68" w:rsidTr="00B82F68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session_dt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:rsidR="00B82F68" w:rsidRDefault="00B82F68">
            <w:pPr>
              <w:spacing w:line="240" w:lineRule="atLeast"/>
              <w:jc w:val="center"/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pacing w:val="6"/>
                <w:sz w:val="18"/>
                <w:szCs w:val="18"/>
              </w:rPr>
              <w:t>avg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15:50:20.910825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15:50:20.910825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15:50:20.910825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2020-06-22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15:50:20.910825</w:t>
            </w:r>
          </w:p>
        </w:tc>
      </w:tr>
      <w:tr w:rsidR="00B82F68" w:rsidTr="00B82F68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2020-06-22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:rsidR="00B82F68" w:rsidRDefault="00B82F68">
            <w:pPr>
              <w:spacing w:line="39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15:50:20.910825</w:t>
            </w:r>
          </w:p>
        </w:tc>
      </w:tr>
    </w:tbl>
    <w:p w:rsidR="00B82F68" w:rsidRDefault="00B82F68" w:rsidP="00B82F68">
      <w:pPr>
        <w:pStyle w:val="1"/>
        <w:shd w:val="clear" w:color="auto" w:fill="FFFFFF"/>
        <w:rPr>
          <w:rFonts w:ascii="Arial" w:hAnsi="Arial" w:cs="Arial"/>
          <w:color w:val="1A1B22"/>
        </w:rPr>
      </w:pPr>
      <w:r>
        <w:rPr>
          <w:rFonts w:ascii="Arial" w:hAnsi="Arial" w:cs="Arial"/>
          <w:color w:val="1A1B22"/>
        </w:rPr>
        <w:t>Заключение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Вы прошли последнюю тему курса. Впереди — самостоятельный проект.</w:t>
      </w:r>
    </w:p>
    <w:p w:rsidR="00B82F68" w:rsidRDefault="00B82F68" w:rsidP="00B82F68">
      <w:pPr>
        <w:pStyle w:val="3"/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</w:rPr>
        <w:t>Образовательные результаты</w:t>
      </w:r>
    </w:p>
    <w:p w:rsidR="00B82F68" w:rsidRDefault="00B82F68" w:rsidP="00B82F68">
      <w:pPr>
        <w:shd w:val="clear" w:color="auto" w:fill="FFFFFF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В этом уроке вы научились:</w:t>
      </w:r>
    </w:p>
    <w:p w:rsidR="00B82F68" w:rsidRDefault="00B82F68" w:rsidP="00AE45EE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определять рамки окна с помощью разных режимов;</w:t>
      </w:r>
    </w:p>
    <w:p w:rsidR="00B82F68" w:rsidRDefault="00B82F68" w:rsidP="00AE45EE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применять оконные функции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FIRST_VALUE()</w:t>
      </w:r>
      <w:r>
        <w:rPr>
          <w:rFonts w:ascii="Arial" w:hAnsi="Arial" w:cs="Arial"/>
          <w:color w:val="1A1B22"/>
          <w:sz w:val="27"/>
          <w:szCs w:val="27"/>
        </w:rPr>
        <w:t>,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LAST_VALUE()</w:t>
      </w:r>
      <w:r>
        <w:rPr>
          <w:rFonts w:ascii="Arial" w:hAnsi="Arial" w:cs="Arial"/>
          <w:color w:val="1A1B22"/>
          <w:sz w:val="27"/>
          <w:szCs w:val="27"/>
        </w:rPr>
        <w:t> и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NTH_VALUE()</w:t>
      </w:r>
      <w:r>
        <w:rPr>
          <w:rFonts w:ascii="Arial" w:hAnsi="Arial" w:cs="Arial"/>
          <w:color w:val="1A1B22"/>
          <w:sz w:val="27"/>
          <w:szCs w:val="27"/>
        </w:rPr>
        <w:t>;</w:t>
      </w:r>
    </w:p>
    <w:p w:rsidR="00B82F68" w:rsidRDefault="00B82F68" w:rsidP="00AE45EE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исключать записи из расчётов оконной функции с помощью </w:t>
      </w:r>
      <w:r>
        <w:rPr>
          <w:rStyle w:val="HTML1"/>
          <w:rFonts w:ascii="Consolas" w:eastAsiaTheme="minorHAnsi" w:hAnsi="Consolas"/>
          <w:color w:val="383A42"/>
          <w:shd w:val="clear" w:color="auto" w:fill="F7F9FC"/>
        </w:rPr>
        <w:t>EXCLUDE</w:t>
      </w:r>
      <w:r>
        <w:rPr>
          <w:rFonts w:ascii="Arial" w:hAnsi="Arial" w:cs="Arial"/>
          <w:color w:val="1A1B22"/>
          <w:sz w:val="27"/>
          <w:szCs w:val="27"/>
        </w:rPr>
        <w:t>;</w:t>
      </w:r>
    </w:p>
    <w:p w:rsidR="00B82F68" w:rsidRDefault="00B82F68" w:rsidP="00AE45EE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1A1B22"/>
          <w:sz w:val="27"/>
          <w:szCs w:val="27"/>
        </w:rPr>
      </w:pPr>
      <w:r>
        <w:rPr>
          <w:rFonts w:ascii="Arial" w:hAnsi="Arial" w:cs="Arial"/>
          <w:color w:val="1A1B22"/>
          <w:sz w:val="27"/>
          <w:szCs w:val="27"/>
        </w:rPr>
        <w:t>считать скользящее среднее с помощью инструментов SQL.</w:t>
      </w:r>
    </w:p>
    <w:p w:rsidR="00B82F68" w:rsidRDefault="00B82F68" w:rsidP="00B82F68">
      <w:pPr>
        <w:pStyle w:val="z-1"/>
      </w:pPr>
      <w:bookmarkStart w:id="0" w:name="_GoBack"/>
      <w:bookmarkEnd w:id="0"/>
      <w:r>
        <w:t>Конец формы</w:t>
      </w:r>
    </w:p>
    <w:p w:rsidR="00B82F68" w:rsidRDefault="00B82F68" w:rsidP="00B82F68">
      <w:pPr>
        <w:pStyle w:val="z-1"/>
      </w:pPr>
      <w:r>
        <w:t>Конец формы</w:t>
      </w:r>
    </w:p>
    <w:p w:rsidR="00B82F68" w:rsidRPr="00B82F68" w:rsidRDefault="00B82F68" w:rsidP="00B82F68"/>
    <w:sectPr w:rsidR="00B82F68" w:rsidRPr="00B82F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06EC3"/>
    <w:multiLevelType w:val="multilevel"/>
    <w:tmpl w:val="2012B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A5504"/>
    <w:multiLevelType w:val="multilevel"/>
    <w:tmpl w:val="8522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7018F8"/>
    <w:multiLevelType w:val="multilevel"/>
    <w:tmpl w:val="2702E7A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991002"/>
    <w:multiLevelType w:val="multilevel"/>
    <w:tmpl w:val="8DBAA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C101B5"/>
    <w:multiLevelType w:val="multilevel"/>
    <w:tmpl w:val="3F924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1211CF"/>
    <w:multiLevelType w:val="multilevel"/>
    <w:tmpl w:val="E7B803A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D1450F"/>
    <w:multiLevelType w:val="multilevel"/>
    <w:tmpl w:val="3E9C5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FC678A"/>
    <w:multiLevelType w:val="multilevel"/>
    <w:tmpl w:val="C262B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460200"/>
    <w:multiLevelType w:val="multilevel"/>
    <w:tmpl w:val="F44E128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0E07E1"/>
    <w:multiLevelType w:val="multilevel"/>
    <w:tmpl w:val="F7D08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ED3BDC"/>
    <w:multiLevelType w:val="multilevel"/>
    <w:tmpl w:val="2CBA5A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3D26F85"/>
    <w:multiLevelType w:val="multilevel"/>
    <w:tmpl w:val="00A64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FD4EAD"/>
    <w:multiLevelType w:val="multilevel"/>
    <w:tmpl w:val="F3B0624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BE60B7"/>
    <w:multiLevelType w:val="multilevel"/>
    <w:tmpl w:val="0970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D81CD1"/>
    <w:multiLevelType w:val="multilevel"/>
    <w:tmpl w:val="82545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E65391"/>
    <w:multiLevelType w:val="multilevel"/>
    <w:tmpl w:val="51BCE83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F759D6"/>
    <w:multiLevelType w:val="multilevel"/>
    <w:tmpl w:val="6CFEB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FD45D7"/>
    <w:multiLevelType w:val="multilevel"/>
    <w:tmpl w:val="1594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FB7DCC"/>
    <w:multiLevelType w:val="multilevel"/>
    <w:tmpl w:val="BF606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684A26"/>
    <w:multiLevelType w:val="multilevel"/>
    <w:tmpl w:val="D60AD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9B5AD7"/>
    <w:multiLevelType w:val="multilevel"/>
    <w:tmpl w:val="837CAF5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516529B"/>
    <w:multiLevelType w:val="multilevel"/>
    <w:tmpl w:val="9D54255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51A51DB"/>
    <w:multiLevelType w:val="multilevel"/>
    <w:tmpl w:val="F092A8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5606077"/>
    <w:multiLevelType w:val="multilevel"/>
    <w:tmpl w:val="1BFCE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6D71DD2"/>
    <w:multiLevelType w:val="multilevel"/>
    <w:tmpl w:val="83D866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7AD2FFB"/>
    <w:multiLevelType w:val="multilevel"/>
    <w:tmpl w:val="D2AA7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9A6C31"/>
    <w:multiLevelType w:val="multilevel"/>
    <w:tmpl w:val="E67A8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ABB5AE9"/>
    <w:multiLevelType w:val="multilevel"/>
    <w:tmpl w:val="C9BCD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D7C0D98"/>
    <w:multiLevelType w:val="multilevel"/>
    <w:tmpl w:val="88105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A44862"/>
    <w:multiLevelType w:val="multilevel"/>
    <w:tmpl w:val="4DECA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EEE6A38"/>
    <w:multiLevelType w:val="multilevel"/>
    <w:tmpl w:val="8214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F931E5B"/>
    <w:multiLevelType w:val="multilevel"/>
    <w:tmpl w:val="A3F09A5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1AB02E3"/>
    <w:multiLevelType w:val="multilevel"/>
    <w:tmpl w:val="B5948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2A747A8"/>
    <w:multiLevelType w:val="multilevel"/>
    <w:tmpl w:val="5BBEDDB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3431E0A"/>
    <w:multiLevelType w:val="multilevel"/>
    <w:tmpl w:val="591CD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4924EA9"/>
    <w:multiLevelType w:val="multilevel"/>
    <w:tmpl w:val="0262EBA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62110DC"/>
    <w:multiLevelType w:val="multilevel"/>
    <w:tmpl w:val="16343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1D35457"/>
    <w:multiLevelType w:val="multilevel"/>
    <w:tmpl w:val="BF8AAD4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28B6F5B"/>
    <w:multiLevelType w:val="multilevel"/>
    <w:tmpl w:val="69881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40579A3"/>
    <w:multiLevelType w:val="multilevel"/>
    <w:tmpl w:val="64B61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95E3643"/>
    <w:multiLevelType w:val="multilevel"/>
    <w:tmpl w:val="D8DAB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B69069E"/>
    <w:multiLevelType w:val="multilevel"/>
    <w:tmpl w:val="3B72D43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BB02633"/>
    <w:multiLevelType w:val="multilevel"/>
    <w:tmpl w:val="79DA03E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C3C3CEE"/>
    <w:multiLevelType w:val="multilevel"/>
    <w:tmpl w:val="67BAA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ED13E79"/>
    <w:multiLevelType w:val="multilevel"/>
    <w:tmpl w:val="B232C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11403F7"/>
    <w:multiLevelType w:val="multilevel"/>
    <w:tmpl w:val="B574A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15001E2"/>
    <w:multiLevelType w:val="multilevel"/>
    <w:tmpl w:val="C07CF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2FC3108"/>
    <w:multiLevelType w:val="multilevel"/>
    <w:tmpl w:val="681C6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4304FB9"/>
    <w:multiLevelType w:val="multilevel"/>
    <w:tmpl w:val="604EF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5217356"/>
    <w:multiLevelType w:val="multilevel"/>
    <w:tmpl w:val="0D62CA1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77006F8"/>
    <w:multiLevelType w:val="multilevel"/>
    <w:tmpl w:val="0BDAE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9A93FC8"/>
    <w:multiLevelType w:val="multilevel"/>
    <w:tmpl w:val="1938C8C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C083918"/>
    <w:multiLevelType w:val="multilevel"/>
    <w:tmpl w:val="0CA0B83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C7226A0"/>
    <w:multiLevelType w:val="multilevel"/>
    <w:tmpl w:val="E8A24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CC76939"/>
    <w:multiLevelType w:val="multilevel"/>
    <w:tmpl w:val="1DB2901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CF53E4C"/>
    <w:multiLevelType w:val="multilevel"/>
    <w:tmpl w:val="421805B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DC038BD"/>
    <w:multiLevelType w:val="multilevel"/>
    <w:tmpl w:val="DF94C5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F5A250B"/>
    <w:multiLevelType w:val="multilevel"/>
    <w:tmpl w:val="90769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38203AA"/>
    <w:multiLevelType w:val="multilevel"/>
    <w:tmpl w:val="5C883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88713F7"/>
    <w:multiLevelType w:val="multilevel"/>
    <w:tmpl w:val="4B3A7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BA2377B"/>
    <w:multiLevelType w:val="multilevel"/>
    <w:tmpl w:val="761A324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CB62592"/>
    <w:multiLevelType w:val="multilevel"/>
    <w:tmpl w:val="0EBA7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1"/>
  </w:num>
  <w:num w:numId="2">
    <w:abstractNumId w:val="29"/>
  </w:num>
  <w:num w:numId="3">
    <w:abstractNumId w:val="13"/>
  </w:num>
  <w:num w:numId="4">
    <w:abstractNumId w:val="58"/>
  </w:num>
  <w:num w:numId="5">
    <w:abstractNumId w:val="28"/>
  </w:num>
  <w:num w:numId="6">
    <w:abstractNumId w:val="19"/>
  </w:num>
  <w:num w:numId="7">
    <w:abstractNumId w:val="14"/>
  </w:num>
  <w:num w:numId="8">
    <w:abstractNumId w:val="30"/>
  </w:num>
  <w:num w:numId="9">
    <w:abstractNumId w:val="44"/>
  </w:num>
  <w:num w:numId="10">
    <w:abstractNumId w:val="4"/>
  </w:num>
  <w:num w:numId="11">
    <w:abstractNumId w:val="7"/>
  </w:num>
  <w:num w:numId="12">
    <w:abstractNumId w:val="25"/>
  </w:num>
  <w:num w:numId="13">
    <w:abstractNumId w:val="48"/>
  </w:num>
  <w:num w:numId="14">
    <w:abstractNumId w:val="3"/>
  </w:num>
  <w:num w:numId="15">
    <w:abstractNumId w:val="11"/>
  </w:num>
  <w:num w:numId="16">
    <w:abstractNumId w:val="40"/>
  </w:num>
  <w:num w:numId="17">
    <w:abstractNumId w:val="59"/>
  </w:num>
  <w:num w:numId="18">
    <w:abstractNumId w:val="16"/>
  </w:num>
  <w:num w:numId="19">
    <w:abstractNumId w:val="6"/>
  </w:num>
  <w:num w:numId="20">
    <w:abstractNumId w:val="53"/>
  </w:num>
  <w:num w:numId="21">
    <w:abstractNumId w:val="32"/>
  </w:num>
  <w:num w:numId="22">
    <w:abstractNumId w:val="10"/>
  </w:num>
  <w:num w:numId="23">
    <w:abstractNumId w:val="55"/>
  </w:num>
  <w:num w:numId="24">
    <w:abstractNumId w:val="21"/>
  </w:num>
  <w:num w:numId="25">
    <w:abstractNumId w:val="31"/>
  </w:num>
  <w:num w:numId="26">
    <w:abstractNumId w:val="41"/>
  </w:num>
  <w:num w:numId="27">
    <w:abstractNumId w:val="2"/>
  </w:num>
  <w:num w:numId="28">
    <w:abstractNumId w:val="23"/>
  </w:num>
  <w:num w:numId="29">
    <w:abstractNumId w:val="37"/>
  </w:num>
  <w:num w:numId="30">
    <w:abstractNumId w:val="42"/>
  </w:num>
  <w:num w:numId="31">
    <w:abstractNumId w:val="8"/>
  </w:num>
  <w:num w:numId="32">
    <w:abstractNumId w:val="52"/>
  </w:num>
  <w:num w:numId="33">
    <w:abstractNumId w:val="38"/>
  </w:num>
  <w:num w:numId="34">
    <w:abstractNumId w:val="49"/>
  </w:num>
  <w:num w:numId="35">
    <w:abstractNumId w:val="54"/>
  </w:num>
  <w:num w:numId="36">
    <w:abstractNumId w:val="43"/>
  </w:num>
  <w:num w:numId="37">
    <w:abstractNumId w:val="22"/>
  </w:num>
  <w:num w:numId="38">
    <w:abstractNumId w:val="24"/>
  </w:num>
  <w:num w:numId="39">
    <w:abstractNumId w:val="60"/>
  </w:num>
  <w:num w:numId="40">
    <w:abstractNumId w:val="5"/>
  </w:num>
  <w:num w:numId="41">
    <w:abstractNumId w:val="35"/>
  </w:num>
  <w:num w:numId="42">
    <w:abstractNumId w:val="51"/>
  </w:num>
  <w:num w:numId="43">
    <w:abstractNumId w:val="20"/>
  </w:num>
  <w:num w:numId="44">
    <w:abstractNumId w:val="50"/>
  </w:num>
  <w:num w:numId="45">
    <w:abstractNumId w:val="56"/>
  </w:num>
  <w:num w:numId="46">
    <w:abstractNumId w:val="57"/>
  </w:num>
  <w:num w:numId="47">
    <w:abstractNumId w:val="15"/>
  </w:num>
  <w:num w:numId="48">
    <w:abstractNumId w:val="33"/>
  </w:num>
  <w:num w:numId="49">
    <w:abstractNumId w:val="12"/>
  </w:num>
  <w:num w:numId="50">
    <w:abstractNumId w:val="39"/>
  </w:num>
  <w:num w:numId="51">
    <w:abstractNumId w:val="17"/>
  </w:num>
  <w:num w:numId="52">
    <w:abstractNumId w:val="1"/>
  </w:num>
  <w:num w:numId="53">
    <w:abstractNumId w:val="45"/>
  </w:num>
  <w:num w:numId="54">
    <w:abstractNumId w:val="36"/>
  </w:num>
  <w:num w:numId="55">
    <w:abstractNumId w:val="47"/>
  </w:num>
  <w:num w:numId="56">
    <w:abstractNumId w:val="18"/>
  </w:num>
  <w:num w:numId="57">
    <w:abstractNumId w:val="34"/>
  </w:num>
  <w:num w:numId="58">
    <w:abstractNumId w:val="0"/>
  </w:num>
  <w:num w:numId="59">
    <w:abstractNumId w:val="27"/>
  </w:num>
  <w:num w:numId="60">
    <w:abstractNumId w:val="26"/>
  </w:num>
  <w:num w:numId="61">
    <w:abstractNumId w:val="46"/>
  </w:num>
  <w:num w:numId="62">
    <w:abstractNumId w:val="9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651"/>
    <w:rsid w:val="001473C6"/>
    <w:rsid w:val="00AE45EE"/>
    <w:rsid w:val="00AF6651"/>
    <w:rsid w:val="00B82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25C9F1"/>
  <w15:chartTrackingRefBased/>
  <w15:docId w15:val="{3A03FA95-B7D6-4DA2-AD61-18C59DE14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B82F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2F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2F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82F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82F6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82F6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List Paragraph"/>
    <w:basedOn w:val="a"/>
    <w:uiPriority w:val="34"/>
    <w:qFormat/>
    <w:rsid w:val="00AF6651"/>
    <w:pPr>
      <w:ind w:left="720"/>
      <w:contextualSpacing/>
    </w:pPr>
  </w:style>
  <w:style w:type="character" w:styleId="a4">
    <w:name w:val="Strong"/>
    <w:basedOn w:val="a0"/>
    <w:uiPriority w:val="22"/>
    <w:qFormat/>
    <w:rsid w:val="00B82F68"/>
    <w:rPr>
      <w:b/>
      <w:bCs/>
    </w:rPr>
  </w:style>
  <w:style w:type="character" w:customStyle="1" w:styleId="element-hintwrapper">
    <w:name w:val="element-hint__wrapper"/>
    <w:basedOn w:val="a0"/>
    <w:rsid w:val="00B82F68"/>
  </w:style>
  <w:style w:type="paragraph" w:styleId="HTML">
    <w:name w:val="HTML Preformatted"/>
    <w:basedOn w:val="a"/>
    <w:link w:val="HTML0"/>
    <w:uiPriority w:val="99"/>
    <w:semiHidden/>
    <w:unhideWhenUsed/>
    <w:rsid w:val="00B82F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82F6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code-blockclipboard">
    <w:name w:val="code-block__clipboard"/>
    <w:basedOn w:val="a0"/>
    <w:rsid w:val="00B82F68"/>
  </w:style>
  <w:style w:type="character" w:customStyle="1" w:styleId="code-blocklang">
    <w:name w:val="code-block__lang"/>
    <w:basedOn w:val="a0"/>
    <w:rsid w:val="00B82F68"/>
  </w:style>
  <w:style w:type="character" w:styleId="HTML1">
    <w:name w:val="HTML Code"/>
    <w:basedOn w:val="a0"/>
    <w:uiPriority w:val="99"/>
    <w:semiHidden/>
    <w:unhideWhenUsed/>
    <w:rsid w:val="00B82F68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B82F68"/>
  </w:style>
  <w:style w:type="character" w:customStyle="1" w:styleId="hljs-operator">
    <w:name w:val="hljs-operator"/>
    <w:basedOn w:val="a0"/>
    <w:rsid w:val="00B82F68"/>
  </w:style>
  <w:style w:type="character" w:customStyle="1" w:styleId="hljs-builtin">
    <w:name w:val="hljs-built_in"/>
    <w:basedOn w:val="a0"/>
    <w:rsid w:val="00B82F68"/>
  </w:style>
  <w:style w:type="character" w:styleId="a5">
    <w:name w:val="Hyperlink"/>
    <w:basedOn w:val="a0"/>
    <w:uiPriority w:val="99"/>
    <w:semiHidden/>
    <w:unhideWhenUsed/>
    <w:rsid w:val="00B82F68"/>
    <w:rPr>
      <w:color w:val="0000FF"/>
      <w:u w:val="single"/>
    </w:rPr>
  </w:style>
  <w:style w:type="character" w:customStyle="1" w:styleId="hljs-string">
    <w:name w:val="hljs-string"/>
    <w:basedOn w:val="a0"/>
    <w:rsid w:val="00B82F68"/>
  </w:style>
  <w:style w:type="character" w:customStyle="1" w:styleId="hljs-number">
    <w:name w:val="hljs-number"/>
    <w:basedOn w:val="a0"/>
    <w:rsid w:val="00B82F68"/>
  </w:style>
  <w:style w:type="character" w:customStyle="1" w:styleId="hljs-literal">
    <w:name w:val="hljs-literal"/>
    <w:basedOn w:val="a0"/>
    <w:rsid w:val="00B82F68"/>
  </w:style>
  <w:style w:type="character" w:customStyle="1" w:styleId="hljs-comment">
    <w:name w:val="hljs-comment"/>
    <w:basedOn w:val="a0"/>
    <w:rsid w:val="00B82F68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B82F6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B82F68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visually-hidden">
    <w:name w:val="visually-hidden"/>
    <w:basedOn w:val="a0"/>
    <w:rsid w:val="00B82F68"/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B82F6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B82F68"/>
    <w:rPr>
      <w:rFonts w:ascii="Arial" w:eastAsia="Times New Roman" w:hAnsi="Arial" w:cs="Arial"/>
      <w:vanish/>
      <w:sz w:val="16"/>
      <w:szCs w:val="16"/>
      <w:lang w:eastAsia="ru-RU"/>
    </w:rPr>
  </w:style>
  <w:style w:type="paragraph" w:customStyle="1" w:styleId="msonormal0">
    <w:name w:val="msonormal"/>
    <w:basedOn w:val="a"/>
    <w:rsid w:val="00B82F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lement-hint">
    <w:name w:val="element-hint"/>
    <w:basedOn w:val="a0"/>
    <w:rsid w:val="00B82F68"/>
  </w:style>
  <w:style w:type="character" w:customStyle="1" w:styleId="hljs-type">
    <w:name w:val="hljs-type"/>
    <w:basedOn w:val="a0"/>
    <w:rsid w:val="00B82F68"/>
  </w:style>
  <w:style w:type="character" w:styleId="a6">
    <w:name w:val="Emphasis"/>
    <w:basedOn w:val="a0"/>
    <w:uiPriority w:val="20"/>
    <w:qFormat/>
    <w:rsid w:val="00B82F6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8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06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7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7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15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399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756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967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2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64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302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36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47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853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80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1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21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75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821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2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6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1A1B22"/>
                <w:right w:val="none" w:sz="0" w:space="0" w:color="auto"/>
              </w:divBdr>
              <w:divsChild>
                <w:div w:id="17106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02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880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035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94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58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345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67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9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2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39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06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0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597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40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6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463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597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23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73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822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307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5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38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0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957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039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227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56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2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12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7680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33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9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14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64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473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39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99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129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528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045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09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5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96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953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47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494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154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60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321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521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07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0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9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6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7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8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0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801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058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502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585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59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43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12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741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8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2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26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70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224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224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15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56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59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642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8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69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78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3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393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84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2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7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5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2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9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33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58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93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56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4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19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39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71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6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43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073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260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2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54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33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730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46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2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15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078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259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2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89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25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1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781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840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676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2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5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007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732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210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01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009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719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664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5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5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7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61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263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186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87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735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16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6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921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8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9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543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2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239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370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26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891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81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8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53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73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510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66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030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53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90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7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0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86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4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61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12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090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43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27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39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445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25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6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8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3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75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19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91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401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88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75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623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987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491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9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34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03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701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068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97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156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21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8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602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388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231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09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33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811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178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071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54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510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671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02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2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3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32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20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886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79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72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31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52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29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33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1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1A1B22"/>
                    <w:right w:val="none" w:sz="0" w:space="0" w:color="auto"/>
                  </w:divBdr>
                  <w:divsChild>
                    <w:div w:id="128735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1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00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71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7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211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427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71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87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69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1A1B22"/>
                    <w:right w:val="none" w:sz="0" w:space="0" w:color="auto"/>
                  </w:divBdr>
                  <w:divsChild>
                    <w:div w:id="179551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945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680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07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6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8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009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550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51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95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1A1B22"/>
                    <w:right w:val="none" w:sz="0" w:space="0" w:color="auto"/>
                  </w:divBdr>
                  <w:divsChild>
                    <w:div w:id="170748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753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8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06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21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871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163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238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93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1A1B22"/>
                    <w:right w:val="none" w:sz="0" w:space="0" w:color="auto"/>
                  </w:divBdr>
                  <w:divsChild>
                    <w:div w:id="1006057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410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63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2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5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014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7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641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481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00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761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573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3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6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22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9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30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357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5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6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87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4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1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7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72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56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60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604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1A1B22"/>
                <w:right w:val="single" w:sz="6" w:space="0" w:color="1A1B22"/>
              </w:divBdr>
              <w:divsChild>
                <w:div w:id="170506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067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07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744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34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994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93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126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839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79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796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269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015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1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1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3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9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08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430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9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1A1B22"/>
                <w:right w:val="none" w:sz="0" w:space="0" w:color="auto"/>
              </w:divBdr>
              <w:divsChild>
                <w:div w:id="81444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86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548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455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57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5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2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68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75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1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584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8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3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92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10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47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87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658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77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1A1B22"/>
                <w:right w:val="none" w:sz="0" w:space="0" w:color="auto"/>
              </w:divBdr>
              <w:divsChild>
                <w:div w:id="15537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40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31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737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44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7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676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787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1A1B22"/>
                <w:right w:val="none" w:sz="0" w:space="0" w:color="auto"/>
              </w:divBdr>
              <w:divsChild>
                <w:div w:id="81737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23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793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94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6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0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61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87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95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80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449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858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327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03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4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42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2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3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308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0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2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20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325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385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2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69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835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993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1A1B22"/>
                <w:right w:val="none" w:sz="0" w:space="0" w:color="auto"/>
              </w:divBdr>
              <w:divsChild>
                <w:div w:id="21065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70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386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193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2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63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45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6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68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8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24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80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3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15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43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41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11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43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01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8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11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55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32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462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456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5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352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479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25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11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1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15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274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22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738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40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935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9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674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16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685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48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86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97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796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41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5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371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661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521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684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1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34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15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927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7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87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03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344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62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7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8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3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74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51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22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6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9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96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13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3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9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4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24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083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086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14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797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407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59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78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43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3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88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0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59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158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082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2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38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32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143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426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2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33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971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210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5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1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062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978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58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37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8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1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332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49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2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6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28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284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790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31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2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48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666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1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9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5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429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1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312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598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55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34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008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85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3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9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346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6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37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6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726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610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62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384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95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50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75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628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91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3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0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5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0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86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541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333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13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643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29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340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03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7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6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2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61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35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367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74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9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52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991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473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379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8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24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75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036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469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0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51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289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948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8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7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65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2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89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050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0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05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55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328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09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9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4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58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95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427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8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19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25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358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07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9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5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20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56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075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232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88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83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421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566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4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0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58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83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580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257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69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830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30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16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3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89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7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5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4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55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7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6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89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53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0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87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98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2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21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6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0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5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81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86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1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3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0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716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39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38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57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32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2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615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2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12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7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733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95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6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9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33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574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985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3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60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4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197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272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3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2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03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6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55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7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1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7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6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29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12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432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18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63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008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347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9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41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1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681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8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271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812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22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49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06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6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1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2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54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879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001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888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1A1B22"/>
                <w:right w:val="single" w:sz="6" w:space="0" w:color="1A1B22"/>
              </w:divBdr>
              <w:divsChild>
                <w:div w:id="93837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577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6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28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4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0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2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097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217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9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059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78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877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2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6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752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65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39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7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7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321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747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02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1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89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67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71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7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04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799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34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13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4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466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92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93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8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2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68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09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618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173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14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541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811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00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96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28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97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3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0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73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9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461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2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1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88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957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169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69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9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81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4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25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640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07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051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808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974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8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192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80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129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047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68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12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14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8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560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451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175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26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14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9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57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865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120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1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0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76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794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612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004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8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5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912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954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5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33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507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890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696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9474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9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982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039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190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099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47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8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618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2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487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8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517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672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296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402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77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40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88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504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2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68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08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789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88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1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88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3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4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551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444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8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703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62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744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943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71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51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90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168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2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7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229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29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039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40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354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85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99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27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5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8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2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247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34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31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51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1A1B22"/>
                <w:right w:val="single" w:sz="6" w:space="0" w:color="1A1B22"/>
              </w:divBdr>
              <w:divsChild>
                <w:div w:id="110554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85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194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363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47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953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711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1A1B22"/>
                <w:right w:val="single" w:sz="6" w:space="0" w:color="1A1B22"/>
              </w:divBdr>
              <w:divsChild>
                <w:div w:id="1773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93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692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476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5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5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7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77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06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27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590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87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52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853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557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844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2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1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96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024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90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2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2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182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5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90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01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664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739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1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40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96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877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057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9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34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58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62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909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65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01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51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316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3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8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757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326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092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92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6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0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6818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270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53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2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86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97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399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66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14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2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499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299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04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44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1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80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77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21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28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31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8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3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155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75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78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691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422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16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94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698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982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09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98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60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36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391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17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79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784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7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0547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1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12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060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796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296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61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35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24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124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281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98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3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2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8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34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6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44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3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29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8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5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3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13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47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536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78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25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402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42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71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4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91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34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58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83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1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82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683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5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82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8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0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837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612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052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5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435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67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29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0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659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38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83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1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85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9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39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7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7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17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29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6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27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15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1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0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1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6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8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1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9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8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07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2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2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6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7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4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26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4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13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9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4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85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818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867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471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9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8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7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9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2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0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34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0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25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99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926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085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57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9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6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5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0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02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15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56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869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6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1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4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46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4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106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6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5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8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630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038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582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8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64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59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989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985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8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5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3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54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473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223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9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00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398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411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69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3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89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2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880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83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34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21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24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7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6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9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01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158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612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741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86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7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2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3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781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82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52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0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0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82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38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1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82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30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8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304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53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9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1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5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3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11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90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043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07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37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355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453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189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3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13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8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99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580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336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1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571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12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88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4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32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28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4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28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487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183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69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7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1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07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8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21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718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30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40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2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62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769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278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9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0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14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613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539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706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8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467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23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109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731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0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3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06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77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91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4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925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15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27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1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73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9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0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2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5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43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5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498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466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9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47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906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490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76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7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137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4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7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39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71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245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802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750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74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642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17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0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124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3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28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66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27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353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607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8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6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51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884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351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240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57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72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78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447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7621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01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348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7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58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9243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6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996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361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02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227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8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81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80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71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867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52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37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333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26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34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89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55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740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837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51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025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5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49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72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7350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04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83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95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3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73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23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42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293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0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817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2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933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284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255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72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78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47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289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92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4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00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152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274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9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18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6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60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34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66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23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28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14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38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477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0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66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6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6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033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4330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876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24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06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11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469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776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327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0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7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3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3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11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230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291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596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4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1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791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48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31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07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879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35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9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67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740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83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03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515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75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7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77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357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466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0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666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80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0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49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063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57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404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0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0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97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66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37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5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04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0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65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75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00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9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6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12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995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489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02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6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1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917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7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6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82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85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256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61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03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23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6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979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5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4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98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31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11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18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97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477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5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569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26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97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23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9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73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3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05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1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8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54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53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7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797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1A1B22"/>
              </w:divBdr>
              <w:divsChild>
                <w:div w:id="73906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578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706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62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7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8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7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15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15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094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659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40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45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77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287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15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457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740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95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9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541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8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0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518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5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2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0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91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6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4771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112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60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55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853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35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76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92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56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10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73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032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923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743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5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9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378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67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00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960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0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66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28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44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6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24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86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692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158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09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898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316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5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831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993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499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537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77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7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122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34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9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62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8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19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35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02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22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560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502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0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0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67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770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841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581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4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80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0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02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34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7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8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8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25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6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73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6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27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168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152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11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9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4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2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94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9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8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4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3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71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0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5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1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7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160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07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949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12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47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516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355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102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3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05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198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82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7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5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941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486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08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06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531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578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53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3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587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842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6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26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10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054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921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871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08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209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8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3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067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639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382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79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8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62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693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65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90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6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045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239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03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422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866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50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4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823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245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63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032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560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75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8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7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12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2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76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10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4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7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1A1B22"/>
                <w:right w:val="none" w:sz="0" w:space="0" w:color="auto"/>
              </w:divBdr>
              <w:divsChild>
                <w:div w:id="74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266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19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1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3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62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489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330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880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5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60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00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661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30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769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002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466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16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22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84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57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6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9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1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42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4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9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9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3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3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95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4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7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4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3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16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7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74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0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76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7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4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9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06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082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5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8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05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45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970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440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24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71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60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333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2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0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74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925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65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992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03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96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2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58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441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598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368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9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59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51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82.png"/><Relationship Id="rId21" Type="http://schemas.openxmlformats.org/officeDocument/2006/relationships/control" Target="activeX/activeX4.xml"/><Relationship Id="rId42" Type="http://schemas.openxmlformats.org/officeDocument/2006/relationships/image" Target="media/image21.jpeg"/><Relationship Id="rId47" Type="http://schemas.openxmlformats.org/officeDocument/2006/relationships/image" Target="media/image26.png"/><Relationship Id="rId63" Type="http://schemas.openxmlformats.org/officeDocument/2006/relationships/image" Target="media/image36.png"/><Relationship Id="rId68" Type="http://schemas.openxmlformats.org/officeDocument/2006/relationships/image" Target="media/image40.png"/><Relationship Id="rId84" Type="http://schemas.openxmlformats.org/officeDocument/2006/relationships/image" Target="media/image53.png"/><Relationship Id="rId89" Type="http://schemas.openxmlformats.org/officeDocument/2006/relationships/image" Target="media/image58.png"/><Relationship Id="rId112" Type="http://schemas.openxmlformats.org/officeDocument/2006/relationships/image" Target="media/image79.png"/><Relationship Id="rId133" Type="http://schemas.openxmlformats.org/officeDocument/2006/relationships/image" Target="media/image93.png"/><Relationship Id="rId138" Type="http://schemas.openxmlformats.org/officeDocument/2006/relationships/theme" Target="theme/theme1.xml"/><Relationship Id="rId16" Type="http://schemas.openxmlformats.org/officeDocument/2006/relationships/image" Target="media/image9.wmf"/><Relationship Id="rId107" Type="http://schemas.openxmlformats.org/officeDocument/2006/relationships/image" Target="media/image74.png"/><Relationship Id="rId11" Type="http://schemas.openxmlformats.org/officeDocument/2006/relationships/image" Target="media/image6.png"/><Relationship Id="rId32" Type="http://schemas.openxmlformats.org/officeDocument/2006/relationships/hyperlink" Target="https://postgrespro.ru/docs/postgresql/9.5/functions-window" TargetMode="External"/><Relationship Id="rId37" Type="http://schemas.openxmlformats.org/officeDocument/2006/relationships/image" Target="media/image19.png"/><Relationship Id="rId53" Type="http://schemas.openxmlformats.org/officeDocument/2006/relationships/hyperlink" Target="https://www.enterprisedb.com/downloads/postgres-postgresql-downloads" TargetMode="External"/><Relationship Id="rId58" Type="http://schemas.openxmlformats.org/officeDocument/2006/relationships/image" Target="media/image31.png"/><Relationship Id="rId74" Type="http://schemas.openxmlformats.org/officeDocument/2006/relationships/image" Target="media/image46.png"/><Relationship Id="rId79" Type="http://schemas.openxmlformats.org/officeDocument/2006/relationships/image" Target="media/image48.png"/><Relationship Id="rId102" Type="http://schemas.openxmlformats.org/officeDocument/2006/relationships/image" Target="media/image69.png"/><Relationship Id="rId123" Type="http://schemas.openxmlformats.org/officeDocument/2006/relationships/hyperlink" Target="https://habr.com/ru/company/pgdayrussia/blog/325642/" TargetMode="External"/><Relationship Id="rId128" Type="http://schemas.openxmlformats.org/officeDocument/2006/relationships/image" Target="media/image89.png"/><Relationship Id="rId5" Type="http://schemas.openxmlformats.org/officeDocument/2006/relationships/image" Target="media/image1.png"/><Relationship Id="rId90" Type="http://schemas.openxmlformats.org/officeDocument/2006/relationships/image" Target="media/image59.png"/><Relationship Id="rId95" Type="http://schemas.openxmlformats.org/officeDocument/2006/relationships/hyperlink" Target="https://code.s3.yandex.net/data-analyst/DAplus/online_store.sq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hyperlink" Target="https://practicum.yandex.ru/learn/data-analyst-plus/courses/32941f6b-1470-46bd-871a-cea9149e8cac/sprints/9051/topics/8ed1c2cc-0a8a-4478-b289-a8505a49f629/lessons/99ffe2b4-4024-4e35-b487-e8cfa76fa46e/" TargetMode="External"/><Relationship Id="rId30" Type="http://schemas.openxmlformats.org/officeDocument/2006/relationships/control" Target="activeX/activeX7.xml"/><Relationship Id="rId35" Type="http://schemas.openxmlformats.org/officeDocument/2006/relationships/image" Target="media/image17.png"/><Relationship Id="rId43" Type="http://schemas.openxmlformats.org/officeDocument/2006/relationships/image" Target="media/image22.jpeg"/><Relationship Id="rId48" Type="http://schemas.openxmlformats.org/officeDocument/2006/relationships/hyperlink" Target="https://www.navicat.com/en/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image" Target="media/image41.png"/><Relationship Id="rId77" Type="http://schemas.openxmlformats.org/officeDocument/2006/relationships/hyperlink" Target="https://dbeaver.io/download/" TargetMode="External"/><Relationship Id="rId100" Type="http://schemas.openxmlformats.org/officeDocument/2006/relationships/image" Target="media/image67.png"/><Relationship Id="rId105" Type="http://schemas.openxmlformats.org/officeDocument/2006/relationships/image" Target="media/image72.jpeg"/><Relationship Id="rId113" Type="http://schemas.openxmlformats.org/officeDocument/2006/relationships/image" Target="media/image80.png"/><Relationship Id="rId118" Type="http://schemas.openxmlformats.org/officeDocument/2006/relationships/image" Target="media/image83.png"/><Relationship Id="rId126" Type="http://schemas.openxmlformats.org/officeDocument/2006/relationships/image" Target="media/image87.png"/><Relationship Id="rId134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hyperlink" Target="https://tableplus.com/" TargetMode="External"/><Relationship Id="rId72" Type="http://schemas.openxmlformats.org/officeDocument/2006/relationships/image" Target="media/image44.png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93" Type="http://schemas.openxmlformats.org/officeDocument/2006/relationships/image" Target="media/image62.png"/><Relationship Id="rId98" Type="http://schemas.openxmlformats.org/officeDocument/2006/relationships/image" Target="media/image65.png"/><Relationship Id="rId121" Type="http://schemas.openxmlformats.org/officeDocument/2006/relationships/image" Target="media/image85.wmf"/><Relationship Id="rId3" Type="http://schemas.openxmlformats.org/officeDocument/2006/relationships/settings" Target="settings.xml"/><Relationship Id="rId12" Type="http://schemas.openxmlformats.org/officeDocument/2006/relationships/hyperlink" Target="https://postgrespro.ru/docs/postgresql/9.6/functions-math" TargetMode="External"/><Relationship Id="rId17" Type="http://schemas.openxmlformats.org/officeDocument/2006/relationships/control" Target="activeX/activeX1.xml"/><Relationship Id="rId25" Type="http://schemas.openxmlformats.org/officeDocument/2006/relationships/image" Target="media/image13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5.png"/><Relationship Id="rId59" Type="http://schemas.openxmlformats.org/officeDocument/2006/relationships/image" Target="media/image32.png"/><Relationship Id="rId67" Type="http://schemas.openxmlformats.org/officeDocument/2006/relationships/image" Target="media/image39.png"/><Relationship Id="rId103" Type="http://schemas.openxmlformats.org/officeDocument/2006/relationships/image" Target="media/image70.jpeg"/><Relationship Id="rId108" Type="http://schemas.openxmlformats.org/officeDocument/2006/relationships/image" Target="media/image75.png"/><Relationship Id="rId116" Type="http://schemas.openxmlformats.org/officeDocument/2006/relationships/hyperlink" Target="https://pypi.org/project/psycopg2/" TargetMode="External"/><Relationship Id="rId124" Type="http://schemas.openxmlformats.org/officeDocument/2006/relationships/hyperlink" Target="https://postgrespro.ru/docs/postgresql/9.6/sql-explain" TargetMode="External"/><Relationship Id="rId129" Type="http://schemas.openxmlformats.org/officeDocument/2006/relationships/image" Target="media/image90.png"/><Relationship Id="rId137" Type="http://schemas.openxmlformats.org/officeDocument/2006/relationships/fontTable" Target="fontTable.xml"/><Relationship Id="rId20" Type="http://schemas.openxmlformats.org/officeDocument/2006/relationships/control" Target="activeX/activeX3.xml"/><Relationship Id="rId41" Type="http://schemas.openxmlformats.org/officeDocument/2006/relationships/hyperlink" Target="https://practicum.yandex.ru/learn/data-analyst-plus/courses/32941f6b-1470-46bd-871a-cea9149e8cac/sprints/9051/topics/ae7b32ce-e0f5-49f8-ab03-24aac3be5239/lessons/91a20790-406a-4b04-818e-9dfc94e98f2d/" TargetMode="External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91" Type="http://schemas.openxmlformats.org/officeDocument/2006/relationships/image" Target="media/image60.png"/><Relationship Id="rId96" Type="http://schemas.openxmlformats.org/officeDocument/2006/relationships/hyperlink" Target="https://code.s3.yandex.net/data-analyst/DAplus/tools_shop.sql" TargetMode="External"/><Relationship Id="rId111" Type="http://schemas.openxmlformats.org/officeDocument/2006/relationships/image" Target="media/image78.png"/><Relationship Id="rId132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control" Target="activeX/activeX5.xml"/><Relationship Id="rId36" Type="http://schemas.openxmlformats.org/officeDocument/2006/relationships/image" Target="media/image18.png"/><Relationship Id="rId49" Type="http://schemas.openxmlformats.org/officeDocument/2006/relationships/hyperlink" Target="https://www.jetbrains.com/datagrip/" TargetMode="External"/><Relationship Id="rId57" Type="http://schemas.openxmlformats.org/officeDocument/2006/relationships/image" Target="media/image30.png"/><Relationship Id="rId106" Type="http://schemas.openxmlformats.org/officeDocument/2006/relationships/image" Target="media/image73.jpeg"/><Relationship Id="rId114" Type="http://schemas.openxmlformats.org/officeDocument/2006/relationships/image" Target="media/image81.png"/><Relationship Id="rId119" Type="http://schemas.openxmlformats.org/officeDocument/2006/relationships/image" Target="media/image84.wmf"/><Relationship Id="rId127" Type="http://schemas.openxmlformats.org/officeDocument/2006/relationships/image" Target="media/image88.png"/><Relationship Id="rId10" Type="http://schemas.openxmlformats.org/officeDocument/2006/relationships/image" Target="media/image5.png"/><Relationship Id="rId31" Type="http://schemas.openxmlformats.org/officeDocument/2006/relationships/control" Target="activeX/activeX8.xml"/><Relationship Id="rId44" Type="http://schemas.openxmlformats.org/officeDocument/2006/relationships/image" Target="media/image23.png"/><Relationship Id="rId52" Type="http://schemas.openxmlformats.org/officeDocument/2006/relationships/hyperlink" Target="https://omnidb.org/" TargetMode="External"/><Relationship Id="rId60" Type="http://schemas.openxmlformats.org/officeDocument/2006/relationships/image" Target="media/image33.png"/><Relationship Id="rId65" Type="http://schemas.openxmlformats.org/officeDocument/2006/relationships/hyperlink" Target="https://dbeaver.io/download/" TargetMode="External"/><Relationship Id="rId73" Type="http://schemas.openxmlformats.org/officeDocument/2006/relationships/image" Target="media/image45.png"/><Relationship Id="rId78" Type="http://schemas.openxmlformats.org/officeDocument/2006/relationships/hyperlink" Target="https://dbeaver.io/download/" TargetMode="External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94" Type="http://schemas.openxmlformats.org/officeDocument/2006/relationships/image" Target="media/image63.png"/><Relationship Id="rId99" Type="http://schemas.openxmlformats.org/officeDocument/2006/relationships/image" Target="media/image66.png"/><Relationship Id="rId101" Type="http://schemas.openxmlformats.org/officeDocument/2006/relationships/image" Target="media/image68.jpeg"/><Relationship Id="rId122" Type="http://schemas.openxmlformats.org/officeDocument/2006/relationships/control" Target="activeX/activeX10.xml"/><Relationship Id="rId130" Type="http://schemas.openxmlformats.org/officeDocument/2006/relationships/image" Target="media/image91.png"/><Relationship Id="rId135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postgrespro.ru/docs/postgrespro/10/datatype-numeric" TargetMode="External"/><Relationship Id="rId18" Type="http://schemas.openxmlformats.org/officeDocument/2006/relationships/image" Target="media/image10.wmf"/><Relationship Id="rId39" Type="http://schemas.openxmlformats.org/officeDocument/2006/relationships/hyperlink" Target="https://practicum.yandex.ru/learn/data-analyst-plus/courses/ac1ff80e-010a-48c8-94d4-6be321dde106/sprints/null/topics/9698c872-238a-4c6e-b0da-94c3d1fa4588/lessons/9420cf9d-83fc-4d89-bbd2-a5d2d313a986/" TargetMode="External"/><Relationship Id="rId109" Type="http://schemas.openxmlformats.org/officeDocument/2006/relationships/image" Target="media/image76.png"/><Relationship Id="rId34" Type="http://schemas.openxmlformats.org/officeDocument/2006/relationships/image" Target="media/image16.png"/><Relationship Id="rId50" Type="http://schemas.openxmlformats.org/officeDocument/2006/relationships/hyperlink" Target="https://www.heidisql.com/" TargetMode="External"/><Relationship Id="rId55" Type="http://schemas.openxmlformats.org/officeDocument/2006/relationships/image" Target="media/image28.png"/><Relationship Id="rId76" Type="http://schemas.openxmlformats.org/officeDocument/2006/relationships/hyperlink" Target="https://www.microsoft.com/store/apps/9PNKDR50694P" TargetMode="External"/><Relationship Id="rId97" Type="http://schemas.openxmlformats.org/officeDocument/2006/relationships/image" Target="media/image64.png"/><Relationship Id="rId104" Type="http://schemas.openxmlformats.org/officeDocument/2006/relationships/image" Target="media/image71.jpeg"/><Relationship Id="rId120" Type="http://schemas.openxmlformats.org/officeDocument/2006/relationships/control" Target="activeX/activeX9.xml"/><Relationship Id="rId125" Type="http://schemas.openxmlformats.org/officeDocument/2006/relationships/image" Target="media/image86.png"/><Relationship Id="rId7" Type="http://schemas.openxmlformats.org/officeDocument/2006/relationships/hyperlink" Target="https://practicum.yandex.ru/learn/data-analyst-plus/courses/32941f6b-1470-46bd-871a-cea9149e8cac/sprints/9051/topics/1e2f90b0-d806-489d-80ad-9ebefb82d292/lessons/cd100031-fc6d-475e-8336-1cec19a3af26/" TargetMode="External"/><Relationship Id="rId71" Type="http://schemas.openxmlformats.org/officeDocument/2006/relationships/image" Target="media/image43.png"/><Relationship Id="rId92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control" Target="activeX/activeX6.xml"/><Relationship Id="rId24" Type="http://schemas.openxmlformats.org/officeDocument/2006/relationships/hyperlink" Target="https://praktikum.yandex.ru/trainer/data-analyst-plus/lesson/33a100f1-0c60-45f9-a4e7-7e8c44e63151" TargetMode="External"/><Relationship Id="rId40" Type="http://schemas.openxmlformats.org/officeDocument/2006/relationships/hyperlink" Target="https://practicum.yandex.ru/learn/data-analyst-plus/courses/32941f6b-1470-46bd-871a-cea9149e8cac/sprints/9051/topics/ae7b32ce-e0f5-49f8-ab03-24aac3be5239/lessons/d7a00352-26a9-424d-a750-e96dd6b10b54/" TargetMode="External"/><Relationship Id="rId45" Type="http://schemas.openxmlformats.org/officeDocument/2006/relationships/image" Target="media/image24.png"/><Relationship Id="rId66" Type="http://schemas.openxmlformats.org/officeDocument/2006/relationships/image" Target="media/image38.png"/><Relationship Id="rId87" Type="http://schemas.openxmlformats.org/officeDocument/2006/relationships/image" Target="media/image56.png"/><Relationship Id="rId110" Type="http://schemas.openxmlformats.org/officeDocument/2006/relationships/image" Target="media/image77.png"/><Relationship Id="rId115" Type="http://schemas.openxmlformats.org/officeDocument/2006/relationships/hyperlink" Target="https://pypi.org/project/SQLAlchemy/" TargetMode="External"/><Relationship Id="rId131" Type="http://schemas.openxmlformats.org/officeDocument/2006/relationships/hyperlink" Target="https://practicum.yandex.ru/learn/data-analyst-plus/courses/96ccbf7a-b65d-4f51-b5f3-18360ad1e301/sprints/6116/topics/e9aa9647-2ab4-4738-b5ca-bdb7d1b92135/lessons/a003e59c-ebad-4084-bc4c-2b93cc8b7e38/" TargetMode="External"/><Relationship Id="rId136" Type="http://schemas.openxmlformats.org/officeDocument/2006/relationships/hyperlink" Target="https://practicum.yandex.ru/learn/data-analyst-plus/courses/ac1ff80e-010a-48c8-94d4-6be321dde106/sprints/null/topics/139b80f9-2574-480f-920a-a26089eb3245/lessons/497559b8-62f5-4033-89c0-a36db72a33ad/" TargetMode="External"/><Relationship Id="rId61" Type="http://schemas.openxmlformats.org/officeDocument/2006/relationships/image" Target="media/image34.png"/><Relationship Id="rId82" Type="http://schemas.openxmlformats.org/officeDocument/2006/relationships/image" Target="media/image51.png"/><Relationship Id="rId19" Type="http://schemas.openxmlformats.org/officeDocument/2006/relationships/control" Target="activeX/activeX2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205</Pages>
  <Words>24178</Words>
  <Characters>137821</Characters>
  <Application>Microsoft Office Word</Application>
  <DocSecurity>0</DocSecurity>
  <Lines>1148</Lines>
  <Paragraphs>323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ROSBANK</Company>
  <LinksUpToDate>false</LinksUpToDate>
  <CharactersWithSpaces>161676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Демин Дмитрий Сергеевич</dc:creator>
  <cp:keywords/>
  <dc:description/>
  <cp:lastModifiedBy>Демин Дмитрий Сергеевич</cp:lastModifiedBy>
  <cp:revision>1</cp:revision>
  <dcterms:created xsi:type="dcterms:W3CDTF">2022-07-13T07:19:00Z</dcterms:created>
  <dcterms:modified xsi:type="dcterms:W3CDTF">2022-07-25T08:17:00Z</dcterms:modified>
</cp:coreProperties>
</file>